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53F" w:rsidRDefault="00416302" w:rsidP="00E0753F">
      <w:pPr>
        <w:ind w:right="283"/>
        <w:jc w:val="center"/>
      </w:pPr>
      <w:r w:rsidRPr="00416302">
        <w:rPr>
          <w:noProof/>
          <w:sz w:val="18"/>
        </w:rPr>
        <w:drawing>
          <wp:inline distT="0" distB="0" distL="0" distR="0">
            <wp:extent cx="733425" cy="92392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30E" w:rsidRDefault="00E8130E" w:rsidP="00E0753F">
      <w:pPr>
        <w:ind w:right="283"/>
        <w:jc w:val="center"/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Российская Федерация</w:t>
      </w: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Республика Карелия</w:t>
      </w: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                                  </w:t>
      </w: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E0753F" w:rsidRPr="00EB037A" w:rsidRDefault="001D7398" w:rsidP="00EB037A">
      <w:pPr>
        <w:ind w:right="283"/>
        <w:jc w:val="center"/>
        <w:rPr>
          <w:b/>
        </w:rPr>
      </w:pPr>
      <w:r w:rsidRPr="00EB037A">
        <w:rPr>
          <w:b/>
        </w:rPr>
        <w:t xml:space="preserve"> </w:t>
      </w:r>
      <w:r w:rsidR="00EB037A" w:rsidRPr="00EB037A">
        <w:rPr>
          <w:b/>
        </w:rPr>
        <w:t>Беломорск</w:t>
      </w:r>
      <w:r>
        <w:rPr>
          <w:b/>
        </w:rPr>
        <w:t xml:space="preserve">ого </w:t>
      </w:r>
      <w:r w:rsidR="00EB037A" w:rsidRPr="00EB037A">
        <w:rPr>
          <w:b/>
        </w:rPr>
        <w:t>муниципальн</w:t>
      </w:r>
      <w:r>
        <w:rPr>
          <w:b/>
        </w:rPr>
        <w:t>ого  округа</w:t>
      </w:r>
    </w:p>
    <w:p w:rsidR="00EB037A" w:rsidRPr="00160B1D" w:rsidRDefault="00EB037A" w:rsidP="00EB037A">
      <w:pPr>
        <w:ind w:right="283"/>
        <w:jc w:val="center"/>
        <w:rPr>
          <w:b/>
          <w:spacing w:val="70"/>
        </w:rPr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  <w:spacing w:val="70"/>
          <w:sz w:val="36"/>
          <w:szCs w:val="36"/>
        </w:rPr>
        <w:t>ПОСТАНОВЛЕНИЕ</w:t>
      </w:r>
    </w:p>
    <w:p w:rsidR="00E0753F" w:rsidRDefault="00E0753F" w:rsidP="00E0753F">
      <w:pPr>
        <w:ind w:right="283"/>
        <w:jc w:val="center"/>
        <w:rPr>
          <w:b/>
        </w:rPr>
      </w:pPr>
    </w:p>
    <w:p w:rsidR="00E0753F" w:rsidRPr="00257F47" w:rsidRDefault="00E0753F" w:rsidP="00E0753F">
      <w:pPr>
        <w:ind w:right="283"/>
        <w:jc w:val="center"/>
        <w:rPr>
          <w:b/>
        </w:rPr>
      </w:pPr>
      <w:r w:rsidRPr="00B5290B">
        <w:rPr>
          <w:b/>
        </w:rPr>
        <w:t xml:space="preserve">от </w:t>
      </w:r>
      <w:r w:rsidR="004102B1">
        <w:rPr>
          <w:b/>
        </w:rPr>
        <w:t>19</w:t>
      </w:r>
      <w:r w:rsidRPr="00B5290B">
        <w:rPr>
          <w:b/>
        </w:rPr>
        <w:t xml:space="preserve"> </w:t>
      </w:r>
      <w:r w:rsidR="001676DA" w:rsidRPr="00B5290B">
        <w:rPr>
          <w:b/>
        </w:rPr>
        <w:t>декабря</w:t>
      </w:r>
      <w:r w:rsidR="006532B6" w:rsidRPr="00B5290B">
        <w:rPr>
          <w:b/>
        </w:rPr>
        <w:t xml:space="preserve"> </w:t>
      </w:r>
      <w:r w:rsidR="00ED0E69" w:rsidRPr="00B5290B">
        <w:rPr>
          <w:b/>
        </w:rPr>
        <w:t>2025</w:t>
      </w:r>
      <w:r w:rsidRPr="00B5290B">
        <w:rPr>
          <w:b/>
        </w:rPr>
        <w:t xml:space="preserve"> г. № </w:t>
      </w:r>
      <w:r w:rsidR="004102B1">
        <w:rPr>
          <w:b/>
        </w:rPr>
        <w:t>1214</w:t>
      </w:r>
    </w:p>
    <w:p w:rsidR="00E0753F" w:rsidRPr="00CC10A0" w:rsidRDefault="00E0753F" w:rsidP="00E0753F">
      <w:pPr>
        <w:spacing w:line="360" w:lineRule="auto"/>
        <w:ind w:right="283"/>
        <w:jc w:val="center"/>
        <w:rPr>
          <w:sz w:val="22"/>
          <w:szCs w:val="22"/>
        </w:rPr>
      </w:pPr>
      <w:r w:rsidRPr="00CC10A0">
        <w:rPr>
          <w:b/>
          <w:sz w:val="22"/>
          <w:szCs w:val="22"/>
        </w:rPr>
        <w:t>г. Беломорск</w:t>
      </w:r>
    </w:p>
    <w:p w:rsidR="00E0753F" w:rsidRDefault="00E0753F" w:rsidP="00E0753F">
      <w:pPr>
        <w:ind w:right="283"/>
        <w:jc w:val="both"/>
      </w:pPr>
    </w:p>
    <w:p w:rsidR="00E0753F" w:rsidRPr="00ED1B19" w:rsidRDefault="00E0753F" w:rsidP="00E0753F">
      <w:pPr>
        <w:ind w:right="-2"/>
        <w:jc w:val="center"/>
        <w:rPr>
          <w:b/>
          <w:bCs/>
        </w:rPr>
      </w:pPr>
      <w:bookmarkStart w:id="0" w:name="_Hlk27408879"/>
      <w:r w:rsidRPr="00836B42">
        <w:rPr>
          <w:b/>
          <w:bCs/>
        </w:rPr>
        <w:t>О</w:t>
      </w:r>
      <w:r>
        <w:rPr>
          <w:b/>
          <w:bCs/>
        </w:rPr>
        <w:t xml:space="preserve">б утверждении муниципальной программы </w:t>
      </w:r>
      <w:r w:rsidRPr="00CB68CD">
        <w:rPr>
          <w:b/>
        </w:rPr>
        <w:t>«</w:t>
      </w:r>
      <w:r w:rsidR="002943A3">
        <w:rPr>
          <w:b/>
        </w:rPr>
        <w:t xml:space="preserve">Развитие </w:t>
      </w:r>
      <w:r w:rsidR="002E0FFE">
        <w:rPr>
          <w:b/>
        </w:rPr>
        <w:t>культуры</w:t>
      </w:r>
      <w:r w:rsidR="00ED1B19" w:rsidRPr="00ED1B19">
        <w:rPr>
          <w:b/>
        </w:rPr>
        <w:t xml:space="preserve"> </w:t>
      </w:r>
      <w:r w:rsidR="00ED1B19" w:rsidRPr="00ED1B19">
        <w:rPr>
          <w:b/>
          <w:spacing w:val="-2"/>
        </w:rPr>
        <w:t>на территории Беломорского муниципального округа Республики Карелия</w:t>
      </w:r>
      <w:r w:rsidR="00565DFA" w:rsidRPr="00ED1B19">
        <w:rPr>
          <w:b/>
        </w:rPr>
        <w:t>»</w:t>
      </w:r>
    </w:p>
    <w:bookmarkEnd w:id="0"/>
    <w:p w:rsidR="00E0753F" w:rsidRPr="00836B42" w:rsidRDefault="00E0753F" w:rsidP="00E0753F">
      <w:pPr>
        <w:ind w:right="283"/>
        <w:jc w:val="both"/>
      </w:pPr>
    </w:p>
    <w:p w:rsidR="00E0753F" w:rsidRPr="00836B42" w:rsidRDefault="00E0753F" w:rsidP="00E0753F">
      <w:pPr>
        <w:ind w:right="283"/>
        <w:jc w:val="both"/>
      </w:pPr>
    </w:p>
    <w:p w:rsidR="00E0753F" w:rsidRDefault="00E0753F" w:rsidP="00E0753F">
      <w:pPr>
        <w:spacing w:after="80"/>
        <w:ind w:firstLine="709"/>
        <w:jc w:val="both"/>
      </w:pPr>
      <w:r>
        <w:t>В соответствии со статьей 179 Бюджетного Кодекса Российской Федерации и Порядком разработки, реализации и оценки эффективности муниципальных программ Беломорск</w:t>
      </w:r>
      <w:r w:rsidR="007E53B3">
        <w:t>ого</w:t>
      </w:r>
      <w:r>
        <w:t xml:space="preserve"> муниципальн</w:t>
      </w:r>
      <w:r w:rsidR="007E53B3">
        <w:t>ого округа</w:t>
      </w:r>
      <w:r>
        <w:t xml:space="preserve">, утвержденного постановлением администрации </w:t>
      </w:r>
      <w:r w:rsidR="001E5316">
        <w:t>Беломорского муниципального округа</w:t>
      </w:r>
      <w:r w:rsidR="001E5316" w:rsidRPr="008E5343">
        <w:t xml:space="preserve"> </w:t>
      </w:r>
      <w:r w:rsidR="005A2A9E" w:rsidRPr="008E5343">
        <w:t xml:space="preserve">от </w:t>
      </w:r>
      <w:r w:rsidR="008E5343" w:rsidRPr="008E5343">
        <w:t>31</w:t>
      </w:r>
      <w:r w:rsidR="00EB037A" w:rsidRPr="008E5343">
        <w:t xml:space="preserve"> </w:t>
      </w:r>
      <w:r w:rsidR="008E5343" w:rsidRPr="008E5343">
        <w:t>марта</w:t>
      </w:r>
      <w:r w:rsidR="00EB037A" w:rsidRPr="008E5343">
        <w:t xml:space="preserve"> 202</w:t>
      </w:r>
      <w:r w:rsidR="00D41541" w:rsidRPr="008E5343">
        <w:t>5</w:t>
      </w:r>
      <w:r w:rsidR="00EB037A" w:rsidRPr="008E5343">
        <w:t xml:space="preserve"> года № </w:t>
      </w:r>
      <w:r w:rsidR="008E5343" w:rsidRPr="008E5343">
        <w:t>350</w:t>
      </w:r>
      <w:r w:rsidRPr="008E5343">
        <w:t xml:space="preserve">, администрация </w:t>
      </w:r>
      <w:r w:rsidR="001D7398" w:rsidRPr="008E5343">
        <w:t>Беломорского муниципального</w:t>
      </w:r>
      <w:r w:rsidRPr="008E5343">
        <w:t xml:space="preserve"> </w:t>
      </w:r>
      <w:r w:rsidR="001D7398" w:rsidRPr="008E5343">
        <w:t>округа</w:t>
      </w:r>
      <w:r w:rsidRPr="008E5343">
        <w:t xml:space="preserve"> постановляет:</w:t>
      </w:r>
    </w:p>
    <w:p w:rsidR="00E0753F" w:rsidRDefault="00E0753F" w:rsidP="00E0753F">
      <w:pPr>
        <w:tabs>
          <w:tab w:val="left" w:pos="993"/>
        </w:tabs>
        <w:spacing w:after="80"/>
        <w:ind w:right="-2" w:firstLine="709"/>
        <w:jc w:val="both"/>
      </w:pPr>
      <w:r w:rsidRPr="00836B42">
        <w:t>1.</w:t>
      </w:r>
      <w:r>
        <w:t xml:space="preserve"> Утвердить прилагаемую</w:t>
      </w:r>
      <w:r w:rsidRPr="00442DFC">
        <w:t xml:space="preserve"> муниципальн</w:t>
      </w:r>
      <w:r>
        <w:t>ую</w:t>
      </w:r>
      <w:r w:rsidRPr="00442DFC">
        <w:t xml:space="preserve"> программ</w:t>
      </w:r>
      <w:r>
        <w:t>у</w:t>
      </w:r>
      <w:r w:rsidRPr="00442DFC">
        <w:t xml:space="preserve"> «</w:t>
      </w:r>
      <w:r w:rsidR="002E0FFE">
        <w:t>Развитие культуры</w:t>
      </w:r>
      <w:r w:rsidR="00ED1B19" w:rsidRPr="00ED1B19">
        <w:t xml:space="preserve"> </w:t>
      </w:r>
      <w:r w:rsidR="00ED1B19" w:rsidRPr="00ED1B19">
        <w:rPr>
          <w:spacing w:val="-2"/>
        </w:rPr>
        <w:t>на территории Беломорского муниципального округа Республики Карелия</w:t>
      </w:r>
      <w:r w:rsidR="00561BA0">
        <w:t>»</w:t>
      </w:r>
      <w:r w:rsidR="007E53B3">
        <w:t>.</w:t>
      </w:r>
    </w:p>
    <w:p w:rsidR="00F83B08" w:rsidRPr="00836B42" w:rsidRDefault="005A2A9E" w:rsidP="00F83B08">
      <w:pPr>
        <w:tabs>
          <w:tab w:val="left" w:pos="993"/>
        </w:tabs>
        <w:spacing w:after="80"/>
        <w:ind w:right="-2" w:firstLine="709"/>
        <w:jc w:val="both"/>
      </w:pPr>
      <w:r>
        <w:t>2</w:t>
      </w:r>
      <w:r w:rsidR="00F83B08">
        <w:t>. Настоящее постановление вступает в силу с 01 января 202</w:t>
      </w:r>
      <w:r w:rsidR="00D41541">
        <w:t>6</w:t>
      </w:r>
      <w:r w:rsidR="00F83B08">
        <w:t xml:space="preserve"> года.</w:t>
      </w:r>
    </w:p>
    <w:p w:rsidR="008E5343" w:rsidRPr="00E336CC" w:rsidRDefault="008E5343" w:rsidP="008E5343">
      <w:pPr>
        <w:spacing w:line="276" w:lineRule="auto"/>
        <w:ind w:firstLine="567"/>
        <w:jc w:val="both"/>
      </w:pPr>
      <w:r>
        <w:t xml:space="preserve">  </w:t>
      </w:r>
      <w:r w:rsidR="005A2A9E">
        <w:t>3</w:t>
      </w:r>
      <w:r w:rsidR="00F83B08" w:rsidRPr="00961772">
        <w:t xml:space="preserve">. </w:t>
      </w:r>
      <w:proofErr w:type="gramStart"/>
      <w:r w:rsidR="001676DA">
        <w:t>Р</w:t>
      </w:r>
      <w:r w:rsidR="001676DA" w:rsidRPr="00986E1A">
        <w:t>азместить</w:t>
      </w:r>
      <w:proofErr w:type="gramEnd"/>
      <w:r w:rsidR="001676DA" w:rsidRPr="00986E1A">
        <w:t xml:space="preserve"> настоящее </w:t>
      </w:r>
      <w:r w:rsidR="001676DA">
        <w:t>п</w:t>
      </w:r>
      <w:r w:rsidR="001676DA" w:rsidRPr="00986E1A">
        <w:t>остановление на официальном сайте Беломорского муниципального округа  в информационно-телекоммуникационной сети «Интернет».</w:t>
      </w:r>
    </w:p>
    <w:p w:rsidR="00F83B08" w:rsidRDefault="00F83B08" w:rsidP="008E5343">
      <w:pPr>
        <w:spacing w:after="80"/>
        <w:ind w:firstLine="709"/>
        <w:jc w:val="both"/>
      </w:pPr>
    </w:p>
    <w:p w:rsidR="00F83B08" w:rsidRPr="00FC15AC" w:rsidRDefault="00F83B08" w:rsidP="00F83B08">
      <w:pPr>
        <w:ind w:right="-2" w:firstLine="709"/>
        <w:jc w:val="both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F83B08" w:rsidRDefault="00911205" w:rsidP="00F83B08">
      <w:pPr>
        <w:ind w:right="-2"/>
        <w:jc w:val="center"/>
      </w:pPr>
      <w:r>
        <w:t>Глава</w:t>
      </w:r>
      <w:r w:rsidR="00F83B08" w:rsidRPr="00FC15AC">
        <w:t xml:space="preserve"> </w:t>
      </w:r>
      <w:r w:rsidR="00D36F31">
        <w:t>Беломорского муниципального округа</w:t>
      </w:r>
      <w:r w:rsidR="00F83B08">
        <w:t xml:space="preserve">      </w:t>
      </w:r>
      <w:r w:rsidR="001B2B85">
        <w:t xml:space="preserve">   </w:t>
      </w:r>
      <w:r w:rsidR="00F83B08">
        <w:t xml:space="preserve">       </w:t>
      </w:r>
      <w:r w:rsidR="00F83B08">
        <w:tab/>
      </w:r>
      <w:r w:rsidR="00F83B08">
        <w:tab/>
      </w:r>
      <w:r w:rsidR="00F83B08">
        <w:tab/>
      </w:r>
      <w:r w:rsidR="001B2B85">
        <w:t>И.В. Филиппова</w:t>
      </w:r>
    </w:p>
    <w:p w:rsidR="00F83B08" w:rsidRDefault="00F83B08" w:rsidP="00E0753F">
      <w:pPr>
        <w:tabs>
          <w:tab w:val="left" w:pos="993"/>
        </w:tabs>
        <w:spacing w:after="80"/>
        <w:ind w:right="-2" w:firstLine="709"/>
        <w:jc w:val="both"/>
      </w:pPr>
    </w:p>
    <w:p w:rsidR="00A4170B" w:rsidRDefault="00A4170B"/>
    <w:p w:rsidR="00C62315" w:rsidRDefault="00C62315"/>
    <w:p w:rsidR="00C62315" w:rsidRDefault="00C62315"/>
    <w:p w:rsidR="00C62315" w:rsidRDefault="00C62315"/>
    <w:p w:rsidR="00C62315" w:rsidRDefault="00C62315"/>
    <w:p w:rsidR="00C62315" w:rsidRDefault="00C62315"/>
    <w:p w:rsidR="00C62315" w:rsidRDefault="00C62315"/>
    <w:p w:rsidR="00C62315" w:rsidRDefault="00C62315"/>
    <w:p w:rsidR="00AA36C2" w:rsidRDefault="00AA36C2"/>
    <w:p w:rsidR="00CA471E" w:rsidRDefault="00CA471E" w:rsidP="004C1487"/>
    <w:p w:rsidR="00CA471E" w:rsidRDefault="00CA471E" w:rsidP="004C1487"/>
    <w:p w:rsidR="004C1487" w:rsidRPr="00986E1A" w:rsidRDefault="004C1487" w:rsidP="004C1487">
      <w:r w:rsidRPr="00986E1A">
        <w:t>Утвержден</w:t>
      </w:r>
      <w:r w:rsidR="005E6BBA">
        <w:t>а</w:t>
      </w:r>
    </w:p>
    <w:p w:rsidR="004C1487" w:rsidRPr="00986E1A" w:rsidRDefault="004C1487" w:rsidP="004C1487">
      <w:r w:rsidRPr="00986E1A">
        <w:lastRenderedPageBreak/>
        <w:t xml:space="preserve"> постановлением администрации</w:t>
      </w:r>
    </w:p>
    <w:p w:rsidR="004C1487" w:rsidRPr="00986E1A" w:rsidRDefault="004C1487" w:rsidP="004C1487">
      <w:r w:rsidRPr="00986E1A">
        <w:rPr>
          <w:rFonts w:ascii="Calibri" w:hAnsi="Calibri" w:cs="Calibri"/>
        </w:rPr>
        <w:t xml:space="preserve"> </w:t>
      </w:r>
      <w:r w:rsidRPr="00986E1A">
        <w:t>Беломорского муниципального округа</w:t>
      </w:r>
    </w:p>
    <w:p w:rsidR="004C1487" w:rsidRDefault="004C1487" w:rsidP="004C1487">
      <w:r w:rsidRPr="00B5290B">
        <w:t xml:space="preserve">от </w:t>
      </w:r>
      <w:r w:rsidR="005E6BBA">
        <w:t>19</w:t>
      </w:r>
      <w:r w:rsidRPr="00B5290B">
        <w:t>.</w:t>
      </w:r>
      <w:r w:rsidR="00ED0E69" w:rsidRPr="00B5290B">
        <w:t>1</w:t>
      </w:r>
      <w:r w:rsidR="001676DA" w:rsidRPr="00B5290B">
        <w:t>2</w:t>
      </w:r>
      <w:r w:rsidRPr="00B5290B">
        <w:t xml:space="preserve">.2025 года № </w:t>
      </w:r>
      <w:r w:rsidR="005E6BBA">
        <w:t>1214</w:t>
      </w:r>
      <w:r w:rsidRPr="00986E1A">
        <w:t xml:space="preserve"> </w:t>
      </w:r>
    </w:p>
    <w:p w:rsidR="004C1487" w:rsidRDefault="004C1487" w:rsidP="004C1487">
      <w:pPr>
        <w:spacing w:line="288" w:lineRule="auto"/>
        <w:rPr>
          <w:b/>
          <w:bCs/>
        </w:rPr>
      </w:pPr>
    </w:p>
    <w:p w:rsidR="004C1487" w:rsidRDefault="004C1487" w:rsidP="00C62315">
      <w:pPr>
        <w:spacing w:line="288" w:lineRule="auto"/>
        <w:jc w:val="center"/>
        <w:rPr>
          <w:b/>
          <w:bCs/>
        </w:rPr>
      </w:pPr>
    </w:p>
    <w:p w:rsidR="00C62315" w:rsidRDefault="00C62315" w:rsidP="00CB6A4D">
      <w:pPr>
        <w:jc w:val="center"/>
        <w:rPr>
          <w:b/>
          <w:bCs/>
        </w:rPr>
      </w:pPr>
      <w:r w:rsidRPr="003F1457">
        <w:rPr>
          <w:b/>
          <w:bCs/>
        </w:rPr>
        <w:t xml:space="preserve">Муниципальная программа </w:t>
      </w:r>
    </w:p>
    <w:p w:rsidR="00C62315" w:rsidRPr="003F1457" w:rsidRDefault="00C62315" w:rsidP="00CB6A4D">
      <w:pPr>
        <w:jc w:val="center"/>
        <w:rPr>
          <w:b/>
          <w:bCs/>
        </w:rPr>
      </w:pPr>
      <w:r w:rsidRPr="003F1457">
        <w:rPr>
          <w:b/>
          <w:bCs/>
        </w:rPr>
        <w:t>«</w:t>
      </w:r>
      <w:r w:rsidR="002943A3">
        <w:rPr>
          <w:b/>
        </w:rPr>
        <w:t xml:space="preserve">Развитие </w:t>
      </w:r>
      <w:r w:rsidR="002E0FFE">
        <w:rPr>
          <w:b/>
        </w:rPr>
        <w:t xml:space="preserve">культуры </w:t>
      </w:r>
      <w:r w:rsidR="002E0FFE" w:rsidRPr="00ED1B19">
        <w:rPr>
          <w:b/>
          <w:spacing w:val="-2"/>
        </w:rPr>
        <w:t>на территории Беломорского муниципального округа Республики Карелия</w:t>
      </w:r>
      <w:r w:rsidRPr="003F1457">
        <w:rPr>
          <w:b/>
          <w:bCs/>
        </w:rPr>
        <w:t>»</w:t>
      </w:r>
    </w:p>
    <w:p w:rsidR="00C62315" w:rsidRDefault="00C62315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A71139" w:rsidRDefault="00A71139" w:rsidP="00CB6A4D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</w:t>
      </w:r>
    </w:p>
    <w:p w:rsidR="00A71139" w:rsidRPr="003F1457" w:rsidRDefault="00A71139" w:rsidP="00CB6A4D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</w:p>
    <w:p w:rsidR="00C62315" w:rsidRPr="00ED232F" w:rsidRDefault="00C62315" w:rsidP="00CB6A4D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ED232F">
        <w:rPr>
          <w:rFonts w:ascii="Times New Roman" w:hAnsi="Times New Roman" w:cs="Times New Roman"/>
          <w:sz w:val="24"/>
          <w:szCs w:val="24"/>
        </w:rPr>
        <w:t xml:space="preserve">Стратегические приоритеты в сфере реализации муниципальной программы </w:t>
      </w:r>
    </w:p>
    <w:p w:rsidR="00C62315" w:rsidRPr="002E0FFE" w:rsidRDefault="00C62315" w:rsidP="00CB6A4D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 w:rsidRPr="002E0FFE">
        <w:rPr>
          <w:rFonts w:ascii="Times New Roman" w:hAnsi="Times New Roman" w:cs="Times New Roman"/>
          <w:sz w:val="24"/>
          <w:szCs w:val="24"/>
        </w:rPr>
        <w:t>«</w:t>
      </w:r>
      <w:r w:rsidR="002E0FFE" w:rsidRPr="002E0FFE">
        <w:rPr>
          <w:rFonts w:ascii="Times New Roman" w:hAnsi="Times New Roman" w:cs="Times New Roman"/>
          <w:sz w:val="24"/>
          <w:szCs w:val="24"/>
        </w:rPr>
        <w:t xml:space="preserve">Развитие культуры </w:t>
      </w:r>
      <w:r w:rsidR="002E0FFE" w:rsidRPr="002E0FFE">
        <w:rPr>
          <w:rFonts w:ascii="Times New Roman" w:hAnsi="Times New Roman" w:cs="Times New Roman"/>
          <w:spacing w:val="-2"/>
          <w:sz w:val="24"/>
          <w:szCs w:val="24"/>
        </w:rPr>
        <w:t>на территории Беломорского муниципального округа Республики Карелия</w:t>
      </w:r>
      <w:r w:rsidRPr="002E0FFE">
        <w:rPr>
          <w:rFonts w:ascii="Times New Roman" w:hAnsi="Times New Roman" w:cs="Times New Roman"/>
          <w:sz w:val="24"/>
          <w:szCs w:val="24"/>
        </w:rPr>
        <w:t>»</w:t>
      </w:r>
    </w:p>
    <w:p w:rsidR="00C62315" w:rsidRPr="00C12AB5" w:rsidRDefault="00C62315" w:rsidP="00CB6A4D">
      <w:pPr>
        <w:jc w:val="center"/>
        <w:rPr>
          <w:b/>
          <w:bCs/>
        </w:rPr>
      </w:pPr>
    </w:p>
    <w:p w:rsidR="007A2658" w:rsidRPr="003B7AE8" w:rsidRDefault="007A2658" w:rsidP="00CB6A4D">
      <w:pPr>
        <w:pStyle w:val="a8"/>
        <w:ind w:firstLine="709"/>
        <w:rPr>
          <w:sz w:val="24"/>
          <w:szCs w:val="24"/>
          <w:shd w:val="clear" w:color="auto" w:fill="FFFFFF"/>
        </w:rPr>
      </w:pPr>
      <w:r w:rsidRPr="003B7AE8">
        <w:rPr>
          <w:sz w:val="24"/>
          <w:szCs w:val="24"/>
          <w:shd w:val="clear" w:color="auto" w:fill="FFFFFF"/>
        </w:rPr>
        <w:t>Культура в Российской Федерации является одним из национальных приоритетов и признана важнейшим фактором роста качества жизни и гармонизации общественных отношений, залогом динамичного социально-экономического развития. Сфера культуры объединяет деятельность по сохранению объектов культурного наследия, развитию библиотечного, музейного дела, поддержке и развитию исполнительских искусств (в том числе театрального, музыкального), кинематографии, современного изобразительного искусства, сохранению нематериального культурного наследия и развитию традиционной народной культуры, укреплению межрегиональных и международных связей в сфере культуры.</w:t>
      </w:r>
    </w:p>
    <w:p w:rsidR="00EB34CA" w:rsidRPr="003B7AE8" w:rsidRDefault="0031552D" w:rsidP="00CB6A4D">
      <w:pPr>
        <w:ind w:right="-2" w:firstLine="709"/>
        <w:jc w:val="both"/>
        <w:rPr>
          <w:bCs/>
        </w:rPr>
      </w:pPr>
      <w:r w:rsidRPr="003B7AE8">
        <w:rPr>
          <w:bCs/>
        </w:rPr>
        <w:t>Отрасль культуры Беломорского муниципального округа – это широкий спектр досуговых и информационных услуг, которая объединяет деятельность по сохранению объектов культурного наследия, развитию библиотечного, музейного, архивного дела, поддержке и развитию народного творчества и традиционной народной культуры</w:t>
      </w:r>
      <w:r w:rsidR="00785EFD" w:rsidRPr="003B7AE8">
        <w:rPr>
          <w:bCs/>
        </w:rPr>
        <w:t xml:space="preserve">. </w:t>
      </w:r>
      <w:r w:rsidR="00EB34CA" w:rsidRPr="003B7AE8">
        <w:rPr>
          <w:bCs/>
        </w:rPr>
        <w:t xml:space="preserve">Формирование и развитие культурной среды рассматривается в качестве одного из важнейших условий улучшения качества жизни. В современных условиях культура является действенным средством профилактики и преодоления негативных социальных явлений в детской и молодежной среде, формирования патриотических, гражданских качеств личности, толерантности, воспитания духовности и нравственности, стабилизации и гармонизации семейных и общественных отношений. Потребность населения с каждым годом в культурных услугах возрастает. </w:t>
      </w:r>
    </w:p>
    <w:p w:rsidR="00ED1B19" w:rsidRPr="003B7AE8" w:rsidRDefault="0031552D" w:rsidP="00CB6A4D">
      <w:pPr>
        <w:ind w:right="-2" w:firstLine="709"/>
        <w:jc w:val="both"/>
        <w:rPr>
          <w:spacing w:val="-2"/>
        </w:rPr>
      </w:pPr>
      <w:r w:rsidRPr="003B7AE8">
        <w:rPr>
          <w:bCs/>
        </w:rPr>
        <w:t>Для развития отрасли в сфере культуры</w:t>
      </w:r>
      <w:r w:rsidR="00EB34CA" w:rsidRPr="003B7AE8">
        <w:rPr>
          <w:bCs/>
        </w:rPr>
        <w:t>,</w:t>
      </w:r>
      <w:r w:rsidR="000D7DF7" w:rsidRPr="003B7AE8">
        <w:rPr>
          <w:bCs/>
        </w:rPr>
        <w:t xml:space="preserve"> </w:t>
      </w:r>
      <w:r w:rsidR="000D7DF7" w:rsidRPr="003B7AE8">
        <w:rPr>
          <w:shd w:val="clear" w:color="auto" w:fill="FFFFFF"/>
        </w:rPr>
        <w:t xml:space="preserve">повышения качества жизни населения Беломорского муниципального округа </w:t>
      </w:r>
      <w:r w:rsidR="00ED1B19" w:rsidRPr="003B7AE8">
        <w:rPr>
          <w:spacing w:val="-2"/>
        </w:rPr>
        <w:t xml:space="preserve">разработана муниципальная программа «Развитие </w:t>
      </w:r>
      <w:r w:rsidRPr="003B7AE8">
        <w:rPr>
          <w:spacing w:val="-2"/>
        </w:rPr>
        <w:t>культуры</w:t>
      </w:r>
      <w:r w:rsidR="00ED1B19" w:rsidRPr="003B7AE8">
        <w:rPr>
          <w:spacing w:val="-2"/>
        </w:rPr>
        <w:t xml:space="preserve"> на территории Беломорского муниципального округа Республики Карелия»</w:t>
      </w:r>
      <w:r w:rsidR="00C12AB5" w:rsidRPr="003B7AE8">
        <w:rPr>
          <w:spacing w:val="-2"/>
        </w:rPr>
        <w:t xml:space="preserve"> (далее - муниципальная программа)</w:t>
      </w:r>
      <w:r w:rsidR="00ED1B19" w:rsidRPr="003B7AE8">
        <w:rPr>
          <w:spacing w:val="-2"/>
        </w:rPr>
        <w:t xml:space="preserve">. </w:t>
      </w:r>
    </w:p>
    <w:p w:rsidR="00486194" w:rsidRPr="003B7AE8" w:rsidRDefault="00A34B04" w:rsidP="00CB6A4D">
      <w:pPr>
        <w:pStyle w:val="ConsPlusNormal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AE8">
        <w:rPr>
          <w:rFonts w:ascii="Times New Roman" w:hAnsi="Times New Roman" w:cs="Times New Roman"/>
          <w:sz w:val="24"/>
          <w:szCs w:val="24"/>
        </w:rPr>
        <w:t>Муниципальной программой поставлена задача</w:t>
      </w:r>
      <w:r w:rsidR="00486194" w:rsidRPr="003B7AE8">
        <w:rPr>
          <w:rFonts w:ascii="Times New Roman" w:hAnsi="Times New Roman" w:cs="Times New Roman"/>
          <w:sz w:val="24"/>
          <w:szCs w:val="24"/>
        </w:rPr>
        <w:t>:</w:t>
      </w:r>
    </w:p>
    <w:p w:rsidR="00A34B04" w:rsidRPr="003B7AE8" w:rsidRDefault="00486194" w:rsidP="00CB6A4D">
      <w:pPr>
        <w:pStyle w:val="ConsPlusNormal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7AE8">
        <w:rPr>
          <w:rFonts w:ascii="Times New Roman" w:hAnsi="Times New Roman" w:cs="Times New Roman"/>
          <w:sz w:val="24"/>
          <w:szCs w:val="24"/>
        </w:rPr>
        <w:t xml:space="preserve">- </w:t>
      </w:r>
      <w:r w:rsidR="00A34B04" w:rsidRPr="003B7AE8">
        <w:rPr>
          <w:rFonts w:ascii="Times New Roman" w:hAnsi="Times New Roman" w:cs="Times New Roman"/>
          <w:sz w:val="24"/>
          <w:szCs w:val="24"/>
        </w:rPr>
        <w:t xml:space="preserve"> по достижению результатов по региональн</w:t>
      </w:r>
      <w:r w:rsidRPr="003B7AE8">
        <w:rPr>
          <w:rFonts w:ascii="Times New Roman" w:hAnsi="Times New Roman" w:cs="Times New Roman"/>
          <w:sz w:val="24"/>
          <w:szCs w:val="24"/>
        </w:rPr>
        <w:t>ому</w:t>
      </w:r>
      <w:r w:rsidR="00A34B04" w:rsidRPr="003B7AE8">
        <w:rPr>
          <w:rFonts w:ascii="Times New Roman" w:hAnsi="Times New Roman" w:cs="Times New Roman"/>
          <w:sz w:val="24"/>
          <w:szCs w:val="24"/>
        </w:rPr>
        <w:t xml:space="preserve"> проект</w:t>
      </w:r>
      <w:r w:rsidRPr="003B7AE8">
        <w:rPr>
          <w:rFonts w:ascii="Times New Roman" w:hAnsi="Times New Roman" w:cs="Times New Roman"/>
          <w:sz w:val="24"/>
          <w:szCs w:val="24"/>
        </w:rPr>
        <w:t>у</w:t>
      </w:r>
      <w:r w:rsidR="00A34B04" w:rsidRPr="003B7AE8">
        <w:rPr>
          <w:rFonts w:ascii="Times New Roman" w:hAnsi="Times New Roman" w:cs="Times New Roman"/>
          <w:sz w:val="24"/>
          <w:szCs w:val="24"/>
        </w:rPr>
        <w:t xml:space="preserve"> «</w:t>
      </w:r>
      <w:r w:rsidRPr="003B7AE8">
        <w:rPr>
          <w:rFonts w:ascii="Times New Roman" w:hAnsi="Times New Roman" w:cs="Times New Roman"/>
          <w:sz w:val="24"/>
          <w:szCs w:val="24"/>
          <w:shd w:val="clear" w:color="auto" w:fill="FFFFFF"/>
        </w:rPr>
        <w:t>Семейные ценности и инфраструктура культуры» в рамках реализации национального проекта "Семья"</w:t>
      </w:r>
      <w:r w:rsidR="00D3737D" w:rsidRPr="003B7AE8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3B7A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направленных на создание модельных муниципальных библиотек, на государственную поддержку лучших работников сельских учреждений культуры и поддержку лучших сельских учреждений культуры;</w:t>
      </w:r>
    </w:p>
    <w:p w:rsidR="00486194" w:rsidRDefault="00486194" w:rsidP="00CB6A4D">
      <w:pPr>
        <w:pStyle w:val="ConsPlusNormal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B7AE8">
        <w:rPr>
          <w:rFonts w:ascii="Times New Roman" w:hAnsi="Times New Roman" w:cs="Times New Roman"/>
          <w:sz w:val="24"/>
          <w:szCs w:val="24"/>
        </w:rPr>
        <w:t>- по достижению результатов по ведомственному проекту «Развитие инфраструктуры культуры»</w:t>
      </w:r>
      <w:r w:rsidR="00D3737D" w:rsidRPr="003B7AE8">
        <w:rPr>
          <w:rFonts w:ascii="Times New Roman" w:hAnsi="Times New Roman" w:cs="Times New Roman"/>
          <w:sz w:val="24"/>
          <w:szCs w:val="24"/>
        </w:rPr>
        <w:t>,</w:t>
      </w:r>
      <w:r w:rsidRPr="003B7AE8">
        <w:rPr>
          <w:rFonts w:ascii="Times New Roman" w:hAnsi="Times New Roman" w:cs="Times New Roman"/>
          <w:sz w:val="24"/>
          <w:szCs w:val="24"/>
        </w:rPr>
        <w:t xml:space="preserve"> направленного на обеспечение развития и укрепления материально-технической базы домов культуры в населенных пунктах с числом жителей до 50 тысяч человек.</w:t>
      </w:r>
    </w:p>
    <w:p w:rsidR="00CB6A4D" w:rsidRDefault="00CB6A4D" w:rsidP="00CB6A4D">
      <w:pPr>
        <w:pStyle w:val="ConsPlusNormal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6A4D" w:rsidRDefault="00CB6A4D" w:rsidP="00CB6A4D">
      <w:pPr>
        <w:pStyle w:val="ConsPlusNormal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6A4D" w:rsidRDefault="00CB6A4D" w:rsidP="00CB6A4D">
      <w:pPr>
        <w:pStyle w:val="ConsPlusNormal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6A4D" w:rsidRPr="003B7AE8" w:rsidRDefault="00CB6A4D" w:rsidP="00CB6A4D">
      <w:pPr>
        <w:pStyle w:val="ConsPlusNormal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6DD9" w:rsidRPr="003B7AE8" w:rsidRDefault="004C6DD9" w:rsidP="00CB6A4D">
      <w:pPr>
        <w:pStyle w:val="ConsPlusNormal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B7AE8">
        <w:rPr>
          <w:rFonts w:ascii="Times New Roman" w:hAnsi="Times New Roman" w:cs="Times New Roman"/>
          <w:sz w:val="24"/>
          <w:szCs w:val="24"/>
        </w:rPr>
        <w:lastRenderedPageBreak/>
        <w:t>С 2024 года муниципальное бюджетное учреждение культуры «Беломорская централизованная библиотечная система» подключено к программе «Пушкинская карта»</w:t>
      </w:r>
      <w:r w:rsidR="00FD1187" w:rsidRPr="003B7AE8">
        <w:rPr>
          <w:rFonts w:ascii="Times New Roman" w:hAnsi="Times New Roman" w:cs="Times New Roman"/>
          <w:sz w:val="24"/>
          <w:szCs w:val="24"/>
        </w:rPr>
        <w:t xml:space="preserve">, </w:t>
      </w:r>
      <w:r w:rsidR="00D3737D" w:rsidRPr="003B7AE8">
        <w:rPr>
          <w:rFonts w:ascii="Times New Roman" w:hAnsi="Times New Roman" w:cs="Times New Roman"/>
          <w:sz w:val="24"/>
          <w:szCs w:val="24"/>
          <w:shd w:val="clear" w:color="auto" w:fill="FFFFFF"/>
        </w:rPr>
        <w:t>направленной</w:t>
      </w:r>
      <w:r w:rsidR="00FD1187" w:rsidRPr="003B7A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социальную поддержку молодежи в возрасте от 14 до 22 лет для повышения доступности организаций культуры.</w:t>
      </w:r>
      <w:r w:rsidRPr="003B7AE8">
        <w:rPr>
          <w:rFonts w:ascii="Times New Roman" w:hAnsi="Times New Roman" w:cs="Times New Roman"/>
          <w:sz w:val="24"/>
          <w:szCs w:val="24"/>
        </w:rPr>
        <w:t xml:space="preserve"> В 2024 году в библиотеке состоялось одно мероприятие —  экскурсия по выставке «Мое Поморье». Разрабатываются и другие мероприятия, которые будут проведены в </w:t>
      </w:r>
      <w:r w:rsidR="00FD1187" w:rsidRPr="003B7AE8">
        <w:rPr>
          <w:rFonts w:ascii="Times New Roman" w:hAnsi="Times New Roman" w:cs="Times New Roman"/>
          <w:sz w:val="24"/>
          <w:szCs w:val="24"/>
        </w:rPr>
        <w:t>последующие годы</w:t>
      </w:r>
      <w:r w:rsidRPr="003B7AE8">
        <w:rPr>
          <w:rFonts w:ascii="Times New Roman" w:hAnsi="Times New Roman" w:cs="Times New Roman"/>
          <w:sz w:val="24"/>
          <w:szCs w:val="24"/>
        </w:rPr>
        <w:t xml:space="preserve">. </w:t>
      </w:r>
      <w:r w:rsidR="00FD1187" w:rsidRPr="003B7AE8">
        <w:rPr>
          <w:rFonts w:ascii="Times New Roman" w:hAnsi="Times New Roman" w:cs="Times New Roman"/>
          <w:sz w:val="24"/>
          <w:szCs w:val="24"/>
        </w:rPr>
        <w:t>Для округа</w:t>
      </w:r>
      <w:r w:rsidRPr="003B7AE8">
        <w:rPr>
          <w:rFonts w:ascii="Times New Roman" w:hAnsi="Times New Roman" w:cs="Times New Roman"/>
          <w:sz w:val="24"/>
          <w:szCs w:val="24"/>
        </w:rPr>
        <w:t xml:space="preserve"> </w:t>
      </w:r>
      <w:r w:rsidR="00FD1187" w:rsidRPr="003B7AE8">
        <w:rPr>
          <w:rFonts w:ascii="Times New Roman" w:hAnsi="Times New Roman" w:cs="Times New Roman"/>
          <w:sz w:val="24"/>
          <w:szCs w:val="24"/>
        </w:rPr>
        <w:t>данная программа послужит важным инструментом</w:t>
      </w:r>
      <w:r w:rsidRPr="003B7AE8">
        <w:rPr>
          <w:rFonts w:ascii="Times New Roman" w:hAnsi="Times New Roman" w:cs="Times New Roman"/>
          <w:sz w:val="24"/>
          <w:szCs w:val="24"/>
        </w:rPr>
        <w:t xml:space="preserve"> </w:t>
      </w:r>
      <w:r w:rsidR="00FD1187" w:rsidRPr="003B7AE8">
        <w:rPr>
          <w:rFonts w:ascii="Times New Roman" w:hAnsi="Times New Roman" w:cs="Times New Roman"/>
          <w:sz w:val="24"/>
          <w:szCs w:val="24"/>
        </w:rPr>
        <w:t xml:space="preserve">для </w:t>
      </w:r>
      <w:r w:rsidRPr="003B7AE8">
        <w:rPr>
          <w:rFonts w:ascii="Times New Roman" w:hAnsi="Times New Roman" w:cs="Times New Roman"/>
          <w:sz w:val="24"/>
          <w:szCs w:val="24"/>
        </w:rPr>
        <w:t>привлечения молодёжи к культурным мероприятиям. К сожалению</w:t>
      </w:r>
      <w:r w:rsidR="00FD1187" w:rsidRPr="003B7AE8">
        <w:rPr>
          <w:rFonts w:ascii="Times New Roman" w:hAnsi="Times New Roman" w:cs="Times New Roman"/>
          <w:sz w:val="24"/>
          <w:szCs w:val="24"/>
        </w:rPr>
        <w:t>,</w:t>
      </w:r>
      <w:r w:rsidRPr="003B7AE8">
        <w:rPr>
          <w:rFonts w:ascii="Times New Roman" w:hAnsi="Times New Roman" w:cs="Times New Roman"/>
          <w:sz w:val="24"/>
          <w:szCs w:val="24"/>
        </w:rPr>
        <w:t xml:space="preserve"> </w:t>
      </w:r>
      <w:r w:rsidR="00FD1187" w:rsidRPr="003B7AE8">
        <w:rPr>
          <w:rFonts w:ascii="Times New Roman" w:hAnsi="Times New Roman" w:cs="Times New Roman"/>
          <w:sz w:val="24"/>
          <w:szCs w:val="24"/>
        </w:rPr>
        <w:t xml:space="preserve">в настоящий момент, </w:t>
      </w:r>
      <w:r w:rsidRPr="003B7AE8">
        <w:rPr>
          <w:rFonts w:ascii="Times New Roman" w:hAnsi="Times New Roman" w:cs="Times New Roman"/>
          <w:sz w:val="24"/>
          <w:szCs w:val="24"/>
        </w:rPr>
        <w:t>процент охвата молодежи в Беломорском</w:t>
      </w:r>
      <w:r w:rsidR="00D3737D" w:rsidRPr="003B7AE8">
        <w:rPr>
          <w:rFonts w:ascii="Times New Roman" w:hAnsi="Times New Roman" w:cs="Times New Roman"/>
          <w:sz w:val="24"/>
          <w:szCs w:val="24"/>
        </w:rPr>
        <w:t xml:space="preserve"> муниципальном</w:t>
      </w:r>
      <w:r w:rsidRPr="003B7AE8">
        <w:rPr>
          <w:rFonts w:ascii="Times New Roman" w:hAnsi="Times New Roman" w:cs="Times New Roman"/>
          <w:sz w:val="24"/>
          <w:szCs w:val="24"/>
        </w:rPr>
        <w:t xml:space="preserve"> округе</w:t>
      </w:r>
      <w:r w:rsidR="00D3737D" w:rsidRPr="003B7AE8">
        <w:rPr>
          <w:rFonts w:ascii="Times New Roman" w:hAnsi="Times New Roman" w:cs="Times New Roman"/>
          <w:sz w:val="24"/>
          <w:szCs w:val="24"/>
        </w:rPr>
        <w:t>,</w:t>
      </w:r>
      <w:r w:rsidRPr="003B7A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B7AE8">
        <w:rPr>
          <w:rFonts w:ascii="Times New Roman" w:hAnsi="Times New Roman" w:cs="Times New Roman"/>
          <w:sz w:val="24"/>
          <w:szCs w:val="24"/>
        </w:rPr>
        <w:t>подключенных</w:t>
      </w:r>
      <w:proofErr w:type="gramEnd"/>
      <w:r w:rsidRPr="003B7AE8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D3737D" w:rsidRPr="003B7AE8">
        <w:rPr>
          <w:rFonts w:ascii="Times New Roman" w:hAnsi="Times New Roman" w:cs="Times New Roman"/>
          <w:sz w:val="24"/>
          <w:szCs w:val="24"/>
        </w:rPr>
        <w:t>,</w:t>
      </w:r>
      <w:r w:rsidRPr="003B7AE8">
        <w:rPr>
          <w:rFonts w:ascii="Times New Roman" w:hAnsi="Times New Roman" w:cs="Times New Roman"/>
          <w:sz w:val="24"/>
          <w:szCs w:val="24"/>
        </w:rPr>
        <w:t xml:space="preserve"> очень низкий. Чтобы увеличить этот процент, </w:t>
      </w:r>
      <w:r w:rsidR="00FD1187" w:rsidRPr="003B7AE8">
        <w:rPr>
          <w:rFonts w:ascii="Times New Roman" w:hAnsi="Times New Roman" w:cs="Times New Roman"/>
          <w:sz w:val="24"/>
          <w:szCs w:val="24"/>
        </w:rPr>
        <w:t>учреждение</w:t>
      </w:r>
      <w:r w:rsidRPr="003B7AE8">
        <w:rPr>
          <w:rFonts w:ascii="Times New Roman" w:hAnsi="Times New Roman" w:cs="Times New Roman"/>
          <w:sz w:val="24"/>
          <w:szCs w:val="24"/>
        </w:rPr>
        <w:t xml:space="preserve"> распространяе</w:t>
      </w:r>
      <w:r w:rsidR="00FD1187" w:rsidRPr="003B7AE8">
        <w:rPr>
          <w:rFonts w:ascii="Times New Roman" w:hAnsi="Times New Roman" w:cs="Times New Roman"/>
          <w:sz w:val="24"/>
          <w:szCs w:val="24"/>
        </w:rPr>
        <w:t>т</w:t>
      </w:r>
      <w:r w:rsidRPr="003B7AE8">
        <w:rPr>
          <w:rFonts w:ascii="Times New Roman" w:hAnsi="Times New Roman" w:cs="Times New Roman"/>
          <w:sz w:val="24"/>
          <w:szCs w:val="24"/>
        </w:rPr>
        <w:t xml:space="preserve"> информацию о доступности программы на сайте</w:t>
      </w:r>
      <w:r w:rsidR="00FD1187" w:rsidRPr="003B7AE8">
        <w:rPr>
          <w:rFonts w:ascii="Times New Roman" w:hAnsi="Times New Roman" w:cs="Times New Roman"/>
          <w:sz w:val="24"/>
          <w:szCs w:val="24"/>
        </w:rPr>
        <w:t xml:space="preserve"> библиотеки</w:t>
      </w:r>
      <w:r w:rsidRPr="003B7AE8">
        <w:rPr>
          <w:rFonts w:ascii="Times New Roman" w:hAnsi="Times New Roman" w:cs="Times New Roman"/>
          <w:sz w:val="24"/>
          <w:szCs w:val="24"/>
        </w:rPr>
        <w:t xml:space="preserve">. Выявилась проблема </w:t>
      </w:r>
      <w:proofErr w:type="spellStart"/>
      <w:r w:rsidRPr="003B7AE8">
        <w:rPr>
          <w:rFonts w:ascii="Times New Roman" w:hAnsi="Times New Roman" w:cs="Times New Roman"/>
          <w:sz w:val="24"/>
          <w:szCs w:val="24"/>
        </w:rPr>
        <w:t>недоподключенности</w:t>
      </w:r>
      <w:proofErr w:type="spellEnd"/>
      <w:r w:rsidRPr="003B7AE8">
        <w:rPr>
          <w:rFonts w:ascii="Times New Roman" w:hAnsi="Times New Roman" w:cs="Times New Roman"/>
          <w:sz w:val="24"/>
          <w:szCs w:val="24"/>
        </w:rPr>
        <w:t xml:space="preserve"> молодых держателей ка</w:t>
      </w:r>
      <w:proofErr w:type="gramStart"/>
      <w:r w:rsidRPr="003B7AE8">
        <w:rPr>
          <w:rFonts w:ascii="Times New Roman" w:hAnsi="Times New Roman" w:cs="Times New Roman"/>
          <w:sz w:val="24"/>
          <w:szCs w:val="24"/>
        </w:rPr>
        <w:t>рт к пр</w:t>
      </w:r>
      <w:proofErr w:type="gramEnd"/>
      <w:r w:rsidRPr="003B7AE8">
        <w:rPr>
          <w:rFonts w:ascii="Times New Roman" w:hAnsi="Times New Roman" w:cs="Times New Roman"/>
          <w:sz w:val="24"/>
          <w:szCs w:val="24"/>
        </w:rPr>
        <w:t>ограмме, что не позволяет провести операцию по оплате билетов</w:t>
      </w:r>
      <w:r w:rsidR="00FD1187" w:rsidRPr="003B7AE8">
        <w:rPr>
          <w:rFonts w:ascii="Times New Roman" w:hAnsi="Times New Roman" w:cs="Times New Roman"/>
          <w:sz w:val="24"/>
          <w:szCs w:val="24"/>
        </w:rPr>
        <w:t>.</w:t>
      </w:r>
      <w:r w:rsidRPr="003B7AE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</w:p>
    <w:p w:rsidR="00D3737D" w:rsidRPr="00D3737D" w:rsidRDefault="00167211" w:rsidP="00CB6A4D">
      <w:pPr>
        <w:pStyle w:val="aa"/>
        <w:ind w:firstLine="708"/>
        <w:jc w:val="both"/>
      </w:pPr>
      <w:r w:rsidRPr="003B7AE8">
        <w:rPr>
          <w:shd w:val="clear" w:color="auto" w:fill="FFFFFF"/>
        </w:rPr>
        <w:t>По состоянию на начало 2025 года</w:t>
      </w:r>
      <w:r w:rsidRPr="00DE60D2">
        <w:rPr>
          <w:color w:val="FF0000"/>
          <w:shd w:val="clear" w:color="auto" w:fill="FFFFFF"/>
        </w:rPr>
        <w:t xml:space="preserve"> </w:t>
      </w:r>
      <w:r w:rsidR="00D3737D">
        <w:t>с</w:t>
      </w:r>
      <w:r w:rsidR="00D3737D" w:rsidRPr="00D3737D">
        <w:t xml:space="preserve">еть муниципальных учреждений  культуры </w:t>
      </w:r>
      <w:r w:rsidR="00D3737D">
        <w:t>Беломорского муни</w:t>
      </w:r>
      <w:r w:rsidR="003B7AE8">
        <w:t>ципального округа представлена 4</w:t>
      </w:r>
      <w:r w:rsidR="00D3737D" w:rsidRPr="00D3737D">
        <w:t xml:space="preserve"> организациями: краеведчес</w:t>
      </w:r>
      <w:r w:rsidR="00D3737D">
        <w:t>кий музей</w:t>
      </w:r>
      <w:r w:rsidR="00D3737D" w:rsidRPr="00D3737D">
        <w:t xml:space="preserve">, </w:t>
      </w:r>
      <w:r w:rsidR="00D3737D">
        <w:t xml:space="preserve">архивное учреждение, </w:t>
      </w:r>
      <w:r w:rsidR="00D3737D" w:rsidRPr="00D3737D">
        <w:t>межпоселенческое социально-культурное объединение, в</w:t>
      </w:r>
      <w:r w:rsidR="00D3737D">
        <w:t>ключающее 11</w:t>
      </w:r>
      <w:r w:rsidR="00D3737D" w:rsidRPr="00D3737D">
        <w:t xml:space="preserve"> клубных учреждений, централи</w:t>
      </w:r>
      <w:r w:rsidR="00117B4D">
        <w:t xml:space="preserve">зованная библиотечная система, </w:t>
      </w:r>
      <w:r w:rsidR="00D3737D" w:rsidRPr="00D3737D">
        <w:t>состоящая из 12 библиотек, 11 из которых расположены в сельской местности.</w:t>
      </w:r>
    </w:p>
    <w:p w:rsidR="00982FE2" w:rsidRPr="003B7AE8" w:rsidRDefault="00D3737D" w:rsidP="00CB6A4D">
      <w:pPr>
        <w:ind w:right="-2"/>
        <w:jc w:val="both"/>
        <w:rPr>
          <w:bCs/>
        </w:rPr>
      </w:pPr>
      <w:r>
        <w:rPr>
          <w:rFonts w:eastAsiaTheme="minorEastAsia"/>
          <w:color w:val="FF0000"/>
          <w:shd w:val="clear" w:color="auto" w:fill="FFFFFF"/>
        </w:rPr>
        <w:t xml:space="preserve">            </w:t>
      </w:r>
      <w:r w:rsidR="00982FE2" w:rsidRPr="003B7AE8">
        <w:rPr>
          <w:bCs/>
        </w:rPr>
        <w:t xml:space="preserve">Беломорский муниципальный округ имеет значительное историко-культурное наследие и высокий культурно-творческий потенциал. </w:t>
      </w:r>
    </w:p>
    <w:p w:rsidR="00982FE2" w:rsidRPr="003B7AE8" w:rsidRDefault="00982FE2" w:rsidP="00CB6A4D">
      <w:pPr>
        <w:ind w:right="-2"/>
        <w:jc w:val="both"/>
        <w:rPr>
          <w:bCs/>
        </w:rPr>
      </w:pPr>
      <w:r w:rsidRPr="003B7AE8">
        <w:rPr>
          <w:bCs/>
        </w:rPr>
        <w:t xml:space="preserve">          В рамках разработки и продвижения общего турис</w:t>
      </w:r>
      <w:r w:rsidR="00117B4D" w:rsidRPr="003B7AE8">
        <w:rPr>
          <w:bCs/>
        </w:rPr>
        <w:t>тского бренда округа «Карельское Поморье</w:t>
      </w:r>
      <w:r w:rsidRPr="003B7AE8">
        <w:rPr>
          <w:bCs/>
        </w:rPr>
        <w:t xml:space="preserve">» издаются художественные альбомы, фотоальбомы, брошюры, сборники, буклеты, </w:t>
      </w:r>
      <w:proofErr w:type="spellStart"/>
      <w:r w:rsidRPr="003B7AE8">
        <w:rPr>
          <w:bCs/>
        </w:rPr>
        <w:t>медиапродукты</w:t>
      </w:r>
      <w:proofErr w:type="spellEnd"/>
      <w:r w:rsidRPr="003B7AE8">
        <w:rPr>
          <w:bCs/>
        </w:rPr>
        <w:t xml:space="preserve">, справочники памятных дат Беломорского округа. </w:t>
      </w:r>
    </w:p>
    <w:p w:rsidR="00DA4066" w:rsidRPr="003B7AE8" w:rsidRDefault="00DA4066" w:rsidP="00CB6A4D">
      <w:pPr>
        <w:ind w:right="-2" w:firstLine="709"/>
        <w:jc w:val="both"/>
        <w:rPr>
          <w:bCs/>
        </w:rPr>
      </w:pPr>
      <w:r w:rsidRPr="003B7AE8">
        <w:rPr>
          <w:bCs/>
        </w:rPr>
        <w:t>Тем не менее, ощущаются проблемы, вызванные негативными социально-демографическими факторами, характерные для Республики Карелия в целом. К ним можно отнести быстрое снижение численности населения округа, растущий отток молодежи, старение населения.</w:t>
      </w:r>
    </w:p>
    <w:p w:rsidR="00DA4066" w:rsidRPr="003B7AE8" w:rsidRDefault="00DA4066" w:rsidP="00CB6A4D">
      <w:pPr>
        <w:ind w:right="-2" w:firstLine="709"/>
        <w:jc w:val="both"/>
        <w:rPr>
          <w:bCs/>
        </w:rPr>
      </w:pPr>
      <w:r w:rsidRPr="003B7AE8">
        <w:t>Вместе с тем существуют проблемы в сфере культуры, решение которых осуществляется в рамках реализации мероприятий муниципальной программы, в том</w:t>
      </w:r>
      <w:r w:rsidR="00117B4D" w:rsidRPr="003B7AE8">
        <w:t xml:space="preserve"> </w:t>
      </w:r>
      <w:r w:rsidRPr="003B7AE8">
        <w:rPr>
          <w:bCs/>
        </w:rPr>
        <w:t>числе:</w:t>
      </w:r>
    </w:p>
    <w:p w:rsidR="00117B4D" w:rsidRPr="003B7AE8" w:rsidRDefault="00DA4066" w:rsidP="00CB6A4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3B7AE8">
        <w:t xml:space="preserve">    - неудовлетворительное состояние памятников истории и культуры;</w:t>
      </w:r>
      <w:r w:rsidR="00117B4D" w:rsidRPr="003B7AE8">
        <w:t xml:space="preserve">  </w:t>
      </w:r>
    </w:p>
    <w:p w:rsidR="00117B4D" w:rsidRPr="003B7AE8" w:rsidRDefault="00117B4D" w:rsidP="00CB6A4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3B7AE8">
        <w:t xml:space="preserve">    </w:t>
      </w:r>
      <w:r w:rsidR="00DA4066" w:rsidRPr="003B7AE8">
        <w:t>-   низкий уровень доступности культурных форм досуга для жителей сельской местности;</w:t>
      </w:r>
    </w:p>
    <w:p w:rsidR="00117B4D" w:rsidRPr="003B7AE8" w:rsidRDefault="00117B4D" w:rsidP="00CB6A4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3B7AE8">
        <w:t xml:space="preserve">     </w:t>
      </w:r>
      <w:r w:rsidR="00DA4066" w:rsidRPr="003B7AE8">
        <w:t xml:space="preserve">- </w:t>
      </w:r>
      <w:r w:rsidR="00FA5683" w:rsidRPr="003B7AE8">
        <w:t xml:space="preserve">  </w:t>
      </w:r>
      <w:r w:rsidR="00DA4066" w:rsidRPr="003B7AE8">
        <w:t>высокая степень изношенности зданий муниципальных учреждений культуры;</w:t>
      </w:r>
    </w:p>
    <w:p w:rsidR="00DA4066" w:rsidRPr="003B7AE8" w:rsidRDefault="00117B4D" w:rsidP="00CB6A4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bCs/>
        </w:rPr>
      </w:pPr>
      <w:r w:rsidRPr="003B7AE8">
        <w:rPr>
          <w:iCs/>
        </w:rPr>
        <w:t xml:space="preserve">     </w:t>
      </w:r>
      <w:r w:rsidR="00FA5683" w:rsidRPr="003B7AE8">
        <w:rPr>
          <w:iCs/>
        </w:rPr>
        <w:t xml:space="preserve">- низкая </w:t>
      </w:r>
      <w:r w:rsidR="00DA4066" w:rsidRPr="003B7AE8">
        <w:rPr>
          <w:iCs/>
        </w:rPr>
        <w:t>обеспечен</w:t>
      </w:r>
      <w:r w:rsidR="00FA5683" w:rsidRPr="003B7AE8">
        <w:rPr>
          <w:iCs/>
        </w:rPr>
        <w:t>ность</w:t>
      </w:r>
      <w:r w:rsidR="00DA4066" w:rsidRPr="003B7AE8">
        <w:rPr>
          <w:iCs/>
        </w:rPr>
        <w:t xml:space="preserve"> </w:t>
      </w:r>
      <w:r w:rsidR="00FA5683" w:rsidRPr="003B7AE8">
        <w:rPr>
          <w:iCs/>
        </w:rPr>
        <w:t>учреждений</w:t>
      </w:r>
      <w:r w:rsidR="00DA4066" w:rsidRPr="003B7AE8">
        <w:rPr>
          <w:iCs/>
        </w:rPr>
        <w:t xml:space="preserve"> культуры современным оборудованием и развития информационных технологий в сфере культуры.</w:t>
      </w:r>
    </w:p>
    <w:p w:rsidR="00982FE2" w:rsidRPr="003B7AE8" w:rsidRDefault="00FA5683" w:rsidP="00CB6A4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3B7AE8">
        <w:t xml:space="preserve">  </w:t>
      </w:r>
      <w:r w:rsidR="00982FE2" w:rsidRPr="003B7AE8">
        <w:t xml:space="preserve">Решение указанных проблем обеспечит развитие сферы культуры в соответствии с приоритетами и целями государственной </w:t>
      </w:r>
      <w:r w:rsidRPr="003B7AE8">
        <w:t xml:space="preserve">и муниципальной политики </w:t>
      </w:r>
      <w:r w:rsidR="00982FE2" w:rsidRPr="003B7AE8">
        <w:t>и окажет существенное влияние на достижение национальных целей развития Республики Карелия.</w:t>
      </w:r>
    </w:p>
    <w:p w:rsidR="00404160" w:rsidRPr="003B7AE8" w:rsidRDefault="00404160" w:rsidP="00CB6A4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hd w:val="clear" w:color="auto" w:fill="FFFFFF"/>
        </w:rPr>
      </w:pPr>
      <w:r w:rsidRPr="003B7AE8">
        <w:rPr>
          <w:shd w:val="clear" w:color="auto" w:fill="FFFFFF"/>
        </w:rPr>
        <w:t xml:space="preserve">Приоритеты и цели муниципальной политики в сфере </w:t>
      </w:r>
      <w:r w:rsidR="00137B85" w:rsidRPr="003B7AE8">
        <w:rPr>
          <w:shd w:val="clear" w:color="auto" w:fill="FFFFFF"/>
        </w:rPr>
        <w:t>культуры</w:t>
      </w:r>
      <w:r w:rsidRPr="003B7AE8">
        <w:rPr>
          <w:shd w:val="clear" w:color="auto" w:fill="FFFFFF"/>
        </w:rPr>
        <w:t xml:space="preserve"> определены </w:t>
      </w:r>
      <w:r w:rsidR="00137B85" w:rsidRPr="003B7AE8">
        <w:t xml:space="preserve">в соответствии с  </w:t>
      </w:r>
      <w:hyperlink r:id="rId6" w:anchor="64U0IK" w:history="1">
        <w:r w:rsidR="00137B85" w:rsidRPr="003B7AE8">
          <w:rPr>
            <w:rStyle w:val="a5"/>
            <w:color w:val="auto"/>
            <w:u w:val="none"/>
          </w:rPr>
          <w:t>Конституцией Российской Федерации</w:t>
        </w:r>
      </w:hyperlink>
      <w:r w:rsidR="00137B85" w:rsidRPr="003B7AE8">
        <w:t xml:space="preserve"> </w:t>
      </w:r>
      <w:r w:rsidR="00137B85" w:rsidRPr="003B7AE8">
        <w:rPr>
          <w:shd w:val="clear" w:color="auto" w:fill="FFFFFF"/>
        </w:rPr>
        <w:t>и следующими</w:t>
      </w:r>
      <w:r w:rsidRPr="003B7AE8">
        <w:rPr>
          <w:shd w:val="clear" w:color="auto" w:fill="FFFFFF"/>
        </w:rPr>
        <w:t xml:space="preserve"> документ</w:t>
      </w:r>
      <w:r w:rsidR="00137B85" w:rsidRPr="003B7AE8">
        <w:rPr>
          <w:shd w:val="clear" w:color="auto" w:fill="FFFFFF"/>
        </w:rPr>
        <w:t>ами</w:t>
      </w:r>
      <w:r w:rsidRPr="003B7AE8">
        <w:rPr>
          <w:shd w:val="clear" w:color="auto" w:fill="FFFFFF"/>
        </w:rPr>
        <w:t>:</w:t>
      </w:r>
    </w:p>
    <w:p w:rsidR="00117B4D" w:rsidRPr="003B7AE8" w:rsidRDefault="00137B85" w:rsidP="00CB6A4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DE60D2">
        <w:rPr>
          <w:color w:val="FF0000"/>
        </w:rPr>
        <w:t xml:space="preserve">   </w:t>
      </w:r>
      <w:r w:rsidRPr="003B7AE8">
        <w:t xml:space="preserve">- </w:t>
      </w:r>
      <w:hyperlink r:id="rId7" w:anchor="64S0IJ" w:history="1">
        <w:r w:rsidR="00683862" w:rsidRPr="003B7AE8">
          <w:rPr>
            <w:rStyle w:val="a5"/>
            <w:color w:val="auto"/>
            <w:u w:val="none"/>
          </w:rPr>
          <w:t>Указом Президента Российской Федерации от 7 мая 2024 года N 309 "О национальных целях развития Российской Федерации на период до 2030 года и на перспективу до 2036 года"</w:t>
        </w:r>
      </w:hyperlink>
      <w:r w:rsidR="00683862" w:rsidRPr="003B7AE8">
        <w:t>;</w:t>
      </w:r>
    </w:p>
    <w:p w:rsidR="00683862" w:rsidRPr="003B7AE8" w:rsidRDefault="00117B4D" w:rsidP="00CB6A4D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3B7AE8">
        <w:t xml:space="preserve">   </w:t>
      </w:r>
      <w:r w:rsidR="00137B85" w:rsidRPr="003B7AE8">
        <w:t xml:space="preserve">- </w:t>
      </w:r>
      <w:hyperlink r:id="rId8" w:anchor="65C0IR" w:history="1">
        <w:r w:rsidR="00683862" w:rsidRPr="003B7AE8">
          <w:rPr>
            <w:rStyle w:val="a5"/>
            <w:color w:val="auto"/>
            <w:u w:val="none"/>
          </w:rPr>
          <w:t xml:space="preserve">Стратегией государственной культурной </w:t>
        </w:r>
        <w:proofErr w:type="gramStart"/>
        <w:r w:rsidR="00683862" w:rsidRPr="003B7AE8">
          <w:rPr>
            <w:rStyle w:val="a5"/>
            <w:color w:val="auto"/>
            <w:u w:val="none"/>
          </w:rPr>
          <w:t>политики на период</w:t>
        </w:r>
        <w:proofErr w:type="gramEnd"/>
        <w:r w:rsidR="00683862" w:rsidRPr="003B7AE8">
          <w:rPr>
            <w:rStyle w:val="a5"/>
            <w:color w:val="auto"/>
            <w:u w:val="none"/>
          </w:rPr>
          <w:t xml:space="preserve"> до 2030 года</w:t>
        </w:r>
      </w:hyperlink>
      <w:r w:rsidR="00683862" w:rsidRPr="003B7AE8">
        <w:t>, утвержденной </w:t>
      </w:r>
      <w:hyperlink r:id="rId9" w:anchor="64S0IJ" w:history="1">
        <w:r w:rsidR="00683862" w:rsidRPr="003B7AE8">
          <w:rPr>
            <w:rStyle w:val="a5"/>
            <w:color w:val="auto"/>
            <w:u w:val="none"/>
          </w:rPr>
          <w:t>распоряжением Правительства Российской Федерации от 11 сентября 2024 года N 2501-р</w:t>
        </w:r>
      </w:hyperlink>
      <w:r w:rsidR="00683862" w:rsidRPr="003B7AE8">
        <w:t>.</w:t>
      </w:r>
    </w:p>
    <w:p w:rsidR="00683862" w:rsidRPr="005E6BBA" w:rsidRDefault="00683862" w:rsidP="00CB6A4D">
      <w:pPr>
        <w:pStyle w:val="TableParagraph"/>
        <w:ind w:right="-63" w:firstLine="709"/>
        <w:jc w:val="both"/>
        <w:rPr>
          <w:sz w:val="24"/>
          <w:szCs w:val="24"/>
        </w:rPr>
      </w:pPr>
      <w:r w:rsidRPr="005E6BBA">
        <w:rPr>
          <w:sz w:val="24"/>
          <w:szCs w:val="24"/>
        </w:rPr>
        <w:t>- Федеральным законом от 06 октября 2003 года № 131-ФЗ «Об общих принципах организации местного самоуправления в Российской Федерации»;</w:t>
      </w:r>
      <w:r w:rsidR="00287E19" w:rsidRPr="005E6BBA">
        <w:rPr>
          <w:sz w:val="24"/>
          <w:szCs w:val="24"/>
        </w:rPr>
        <w:t xml:space="preserve"> </w:t>
      </w:r>
    </w:p>
    <w:p w:rsidR="00683862" w:rsidRPr="005E6BBA" w:rsidRDefault="00683862" w:rsidP="00CB6A4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E6BBA">
        <w:rPr>
          <w:rFonts w:ascii="Times New Roman" w:hAnsi="Times New Roman" w:cs="Times New Roman"/>
          <w:b w:val="0"/>
          <w:sz w:val="24"/>
          <w:szCs w:val="24"/>
        </w:rPr>
        <w:t xml:space="preserve">            - Федеральным законом от 20 марта 2025 года № 33-ФЗ «Об общих принципах организации местного самоуправления в единой системе публичной власти»;</w:t>
      </w:r>
    </w:p>
    <w:p w:rsidR="00270525" w:rsidRDefault="00137B85" w:rsidP="00CB6A4D">
      <w:pPr>
        <w:widowControl w:val="0"/>
        <w:autoSpaceDE w:val="0"/>
        <w:autoSpaceDN w:val="0"/>
        <w:adjustRightInd w:val="0"/>
        <w:ind w:firstLine="709"/>
        <w:jc w:val="both"/>
      </w:pPr>
      <w:r w:rsidRPr="003B7AE8">
        <w:t xml:space="preserve">- Государственной программы </w:t>
      </w:r>
      <w:r w:rsidR="00270525" w:rsidRPr="003B7AE8">
        <w:t>Российской Федерации</w:t>
      </w:r>
      <w:r w:rsidRPr="003B7AE8">
        <w:t xml:space="preserve"> «Развитие культуры», утвержденной постановлением Правительства </w:t>
      </w:r>
      <w:r w:rsidR="00270525" w:rsidRPr="003B7AE8">
        <w:t xml:space="preserve">Российской Федерации </w:t>
      </w:r>
      <w:r w:rsidRPr="003B7AE8">
        <w:t xml:space="preserve">от </w:t>
      </w:r>
      <w:r w:rsidR="00270525" w:rsidRPr="003B7AE8">
        <w:t>15 апреля 2014 года № 317</w:t>
      </w:r>
      <w:r w:rsidRPr="003B7AE8">
        <w:t>;</w:t>
      </w:r>
      <w:r w:rsidR="00270525" w:rsidRPr="003B7AE8">
        <w:t xml:space="preserve"> </w:t>
      </w:r>
    </w:p>
    <w:p w:rsidR="00CB6A4D" w:rsidRPr="003B7AE8" w:rsidRDefault="00CB6A4D" w:rsidP="00CB6A4D">
      <w:pPr>
        <w:widowControl w:val="0"/>
        <w:autoSpaceDE w:val="0"/>
        <w:autoSpaceDN w:val="0"/>
        <w:adjustRightInd w:val="0"/>
        <w:ind w:firstLine="709"/>
        <w:jc w:val="both"/>
      </w:pPr>
    </w:p>
    <w:p w:rsidR="00270525" w:rsidRPr="003B7AE8" w:rsidRDefault="00270525" w:rsidP="00CB6A4D">
      <w:pPr>
        <w:widowControl w:val="0"/>
        <w:autoSpaceDE w:val="0"/>
        <w:autoSpaceDN w:val="0"/>
        <w:adjustRightInd w:val="0"/>
        <w:ind w:firstLine="709"/>
        <w:jc w:val="both"/>
      </w:pPr>
      <w:r w:rsidRPr="003B7AE8">
        <w:lastRenderedPageBreak/>
        <w:t>- Государственной программы Республики Карелия «Развитие культуры», утвержденной постановлением Правительства Республики Карелия от 30 августа 2014 года № 278-П;</w:t>
      </w:r>
    </w:p>
    <w:p w:rsidR="00683862" w:rsidRPr="003B7AE8" w:rsidRDefault="00683862" w:rsidP="00CB6A4D">
      <w:pPr>
        <w:ind w:firstLine="709"/>
        <w:jc w:val="both"/>
      </w:pPr>
      <w:r w:rsidRPr="003B7AE8">
        <w:t>-  Стратегией социально-экономического развития Беломорского муниципального округа Республики Карелия</w:t>
      </w:r>
      <w:r w:rsidRPr="003B7AE8">
        <w:rPr>
          <w:b/>
        </w:rPr>
        <w:t xml:space="preserve"> </w:t>
      </w:r>
      <w:r w:rsidRPr="003B7AE8">
        <w:t>на период до 2030 года и на перспективу до 2033 года, утвержденная Решением Совета Беломорского муниципального округа от 27.12.2024 года № 198;</w:t>
      </w:r>
    </w:p>
    <w:p w:rsidR="00683862" w:rsidRPr="003B7AE8" w:rsidRDefault="00683862" w:rsidP="00CB6A4D">
      <w:pPr>
        <w:widowControl w:val="0"/>
        <w:autoSpaceDE w:val="0"/>
        <w:autoSpaceDN w:val="0"/>
        <w:adjustRightInd w:val="0"/>
        <w:ind w:firstLine="709"/>
        <w:jc w:val="both"/>
      </w:pPr>
      <w:r w:rsidRPr="003B7AE8">
        <w:t>- Порядком разработки, реализации и оценки эффективности муниципальных программ Беломорского муниципального округа Республики Карелия, утвержденного постановлением администрации Беломорского муниципального округа от 31 марта 2025 года № 350.</w:t>
      </w:r>
    </w:p>
    <w:p w:rsidR="00117B4D" w:rsidRPr="003B7AE8" w:rsidRDefault="00A34B04" w:rsidP="00CB6A4D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3B7AE8">
        <w:rPr>
          <w:shd w:val="clear" w:color="auto" w:fill="FFFFFF"/>
        </w:rPr>
        <w:t xml:space="preserve">В соответствии с вышеуказанными документами сформирована следующая цель </w:t>
      </w:r>
      <w:r w:rsidR="000D7DF7" w:rsidRPr="003B7AE8">
        <w:rPr>
          <w:shd w:val="clear" w:color="auto" w:fill="FFFFFF"/>
        </w:rPr>
        <w:t>муниципальной</w:t>
      </w:r>
      <w:r w:rsidRPr="003B7AE8">
        <w:rPr>
          <w:shd w:val="clear" w:color="auto" w:fill="FFFFFF"/>
        </w:rPr>
        <w:t xml:space="preserve"> программы</w:t>
      </w:r>
      <w:r w:rsidR="00117B4D" w:rsidRPr="003B7AE8">
        <w:rPr>
          <w:shd w:val="clear" w:color="auto" w:fill="FFFFFF"/>
        </w:rPr>
        <w:t>:</w:t>
      </w:r>
    </w:p>
    <w:p w:rsidR="00117B4D" w:rsidRPr="003B7AE8" w:rsidRDefault="00A34B04" w:rsidP="00CB6A4D">
      <w:pPr>
        <w:widowControl w:val="0"/>
        <w:autoSpaceDE w:val="0"/>
        <w:autoSpaceDN w:val="0"/>
        <w:adjustRightInd w:val="0"/>
        <w:ind w:firstLine="709"/>
        <w:jc w:val="both"/>
        <w:rPr>
          <w:shd w:val="clear" w:color="auto" w:fill="FFFFFF"/>
        </w:rPr>
      </w:pPr>
      <w:r w:rsidRPr="003B7AE8">
        <w:rPr>
          <w:shd w:val="clear" w:color="auto" w:fill="FFFFFF"/>
        </w:rPr>
        <w:t xml:space="preserve"> - </w:t>
      </w:r>
      <w:r w:rsidR="000D7DF7" w:rsidRPr="003B7AE8">
        <w:rPr>
          <w:shd w:val="clear" w:color="auto" w:fill="FFFFFF"/>
        </w:rPr>
        <w:t xml:space="preserve">реализация мероприятий культуры, направленных на развитие культурного и духовно-нравственного потенциала граждан,   </w:t>
      </w:r>
    </w:p>
    <w:p w:rsidR="00A34B04" w:rsidRPr="003B7AE8" w:rsidRDefault="00117B4D" w:rsidP="00CB6A4D">
      <w:pPr>
        <w:widowControl w:val="0"/>
        <w:autoSpaceDE w:val="0"/>
        <w:autoSpaceDN w:val="0"/>
        <w:adjustRightInd w:val="0"/>
        <w:ind w:firstLine="709"/>
        <w:jc w:val="both"/>
      </w:pPr>
      <w:r w:rsidRPr="003B7AE8">
        <w:rPr>
          <w:shd w:val="clear" w:color="auto" w:fill="FFFFFF"/>
        </w:rPr>
        <w:t xml:space="preserve">- </w:t>
      </w:r>
      <w:r w:rsidR="000D7DF7" w:rsidRPr="003B7AE8">
        <w:rPr>
          <w:shd w:val="clear" w:color="auto" w:fill="FFFFFF"/>
        </w:rPr>
        <w:t>создание условий для повышения качества жизни населения Беломорского муниципального округа на основе всестороннего освоения культурных ресурсов территории округа и более широкого удовлетворения потребностей граждан услугами сферы культуры</w:t>
      </w:r>
      <w:r w:rsidR="00A34B04" w:rsidRPr="003B7AE8">
        <w:rPr>
          <w:shd w:val="clear" w:color="auto" w:fill="FFFFFF"/>
        </w:rPr>
        <w:t>.</w:t>
      </w:r>
    </w:p>
    <w:p w:rsidR="00117B4D" w:rsidRPr="003B7AE8" w:rsidRDefault="00780FD1" w:rsidP="00CB6A4D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  <w:r w:rsidRPr="003B7AE8">
        <w:t>Основными целями муниципальной  культурной политики являются:</w:t>
      </w:r>
    </w:p>
    <w:p w:rsidR="00117B4D" w:rsidRPr="003B7AE8" w:rsidRDefault="005B7E98" w:rsidP="00CB6A4D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  <w:r w:rsidRPr="003B7AE8">
        <w:t xml:space="preserve">       </w:t>
      </w:r>
      <w:r w:rsidR="00780FD1" w:rsidRPr="003B7AE8">
        <w:t>- формирование гармонично развитой личности;</w:t>
      </w:r>
    </w:p>
    <w:p w:rsidR="00117B4D" w:rsidRPr="003B7AE8" w:rsidRDefault="005B7E98" w:rsidP="00CB6A4D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  <w:r w:rsidRPr="003B7AE8">
        <w:t xml:space="preserve">       </w:t>
      </w:r>
      <w:r w:rsidR="00780FD1" w:rsidRPr="003B7AE8">
        <w:t>- создание условий для воспитания граждан</w:t>
      </w:r>
      <w:r w:rsidRPr="003B7AE8">
        <w:t xml:space="preserve"> (</w:t>
      </w:r>
      <w:proofErr w:type="spellStart"/>
      <w:proofErr w:type="gramStart"/>
      <w:r w:rsidRPr="003B7AE8">
        <w:t>духовного-нравственного</w:t>
      </w:r>
      <w:proofErr w:type="spellEnd"/>
      <w:proofErr w:type="gramEnd"/>
      <w:r w:rsidRPr="003B7AE8">
        <w:t>, гражданского, патриотического)</w:t>
      </w:r>
      <w:r w:rsidR="00780FD1" w:rsidRPr="003B7AE8">
        <w:t>;</w:t>
      </w:r>
    </w:p>
    <w:p w:rsidR="00117B4D" w:rsidRPr="003B7AE8" w:rsidRDefault="005B7E98" w:rsidP="00CB6A4D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  <w:r w:rsidRPr="003B7AE8">
        <w:t xml:space="preserve">       </w:t>
      </w:r>
      <w:r w:rsidR="00780FD1" w:rsidRPr="003B7AE8">
        <w:t>- сохранение истори</w:t>
      </w:r>
      <w:r w:rsidRPr="003B7AE8">
        <w:t>ческого и культурного наследия,</w:t>
      </w:r>
      <w:r w:rsidR="00780FD1" w:rsidRPr="003B7AE8">
        <w:t xml:space="preserve"> его использование для воспитания и образования;</w:t>
      </w:r>
    </w:p>
    <w:p w:rsidR="00117B4D" w:rsidRPr="003B7AE8" w:rsidRDefault="005B7E98" w:rsidP="00CB6A4D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  <w:r w:rsidRPr="003B7AE8">
        <w:t xml:space="preserve">       </w:t>
      </w:r>
      <w:r w:rsidR="00780FD1" w:rsidRPr="003B7AE8">
        <w:t>-</w:t>
      </w:r>
      <w:r w:rsidRPr="003B7AE8">
        <w:t xml:space="preserve"> </w:t>
      </w:r>
      <w:r w:rsidR="00780FD1" w:rsidRPr="003B7AE8">
        <w:t>передача от поколения к поколению традиционных для российского общества ценностей, норм, традиций и обычаев;</w:t>
      </w:r>
    </w:p>
    <w:p w:rsidR="00117B4D" w:rsidRPr="003B7AE8" w:rsidRDefault="005B7E98" w:rsidP="00CB6A4D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  <w:r w:rsidRPr="003B7AE8">
        <w:t xml:space="preserve">        </w:t>
      </w:r>
      <w:r w:rsidR="00780FD1" w:rsidRPr="003B7AE8">
        <w:t>- создание условий для реализации каждым человеком его творческого потенциала;</w:t>
      </w:r>
    </w:p>
    <w:p w:rsidR="00780FD1" w:rsidRPr="003B7AE8" w:rsidRDefault="005B7E98" w:rsidP="00CB6A4D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  <w:r w:rsidRPr="003B7AE8">
        <w:t xml:space="preserve">        </w:t>
      </w:r>
      <w:r w:rsidR="00780FD1" w:rsidRPr="003B7AE8">
        <w:t>- обеспечение гражданам доступа к знаниям, информации и культурным ценностям.</w:t>
      </w:r>
    </w:p>
    <w:p w:rsidR="004C6DD9" w:rsidRPr="003B7AE8" w:rsidRDefault="005B7E98" w:rsidP="00CB6A4D">
      <w:pPr>
        <w:pStyle w:val="Default"/>
        <w:jc w:val="both"/>
        <w:rPr>
          <w:color w:val="auto"/>
        </w:rPr>
      </w:pPr>
      <w:r w:rsidRPr="003B7AE8">
        <w:rPr>
          <w:rFonts w:ascii="Arial" w:hAnsi="Arial" w:cs="Arial"/>
          <w:color w:val="auto"/>
          <w:shd w:val="clear" w:color="auto" w:fill="FFFFFF"/>
        </w:rPr>
        <w:t xml:space="preserve">        </w:t>
      </w:r>
      <w:r w:rsidRPr="003B7AE8">
        <w:rPr>
          <w:color w:val="auto"/>
          <w:shd w:val="clear" w:color="auto" w:fill="FFFFFF"/>
        </w:rPr>
        <w:t>Достижение указанной цели муниципальной программы будет осуществляться путем решения следующих задач:</w:t>
      </w:r>
    </w:p>
    <w:p w:rsidR="007D7D10" w:rsidRPr="003B7AE8" w:rsidRDefault="006373DE" w:rsidP="00CB6A4D">
      <w:pPr>
        <w:pStyle w:val="Default"/>
        <w:jc w:val="both"/>
        <w:rPr>
          <w:color w:val="auto"/>
        </w:rPr>
      </w:pPr>
      <w:r w:rsidRPr="003B7AE8">
        <w:rPr>
          <w:color w:val="auto"/>
          <w:sz w:val="28"/>
          <w:szCs w:val="28"/>
        </w:rPr>
        <w:t xml:space="preserve">      </w:t>
      </w:r>
      <w:r w:rsidR="005B7E98" w:rsidRPr="003B7AE8">
        <w:rPr>
          <w:color w:val="auto"/>
        </w:rPr>
        <w:t xml:space="preserve"> </w:t>
      </w:r>
      <w:r w:rsidR="00404160" w:rsidRPr="003B7AE8">
        <w:rPr>
          <w:color w:val="auto"/>
        </w:rPr>
        <w:t xml:space="preserve"> </w:t>
      </w:r>
      <w:r w:rsidR="005B7E98" w:rsidRPr="003B7AE8">
        <w:rPr>
          <w:color w:val="auto"/>
        </w:rPr>
        <w:t xml:space="preserve">- </w:t>
      </w:r>
      <w:r w:rsidR="005776BF" w:rsidRPr="003B7AE8">
        <w:rPr>
          <w:color w:val="auto"/>
        </w:rPr>
        <w:t>с</w:t>
      </w:r>
      <w:r w:rsidR="005B7E98" w:rsidRPr="003B7AE8">
        <w:rPr>
          <w:color w:val="auto"/>
        </w:rPr>
        <w:t xml:space="preserve">охранение и поддержка семейных ценностей,  </w:t>
      </w:r>
    </w:p>
    <w:p w:rsidR="00404160" w:rsidRPr="003B7AE8" w:rsidRDefault="007D7D10" w:rsidP="00CB6A4D">
      <w:pPr>
        <w:pStyle w:val="Default"/>
        <w:jc w:val="both"/>
        <w:rPr>
          <w:color w:val="auto"/>
        </w:rPr>
      </w:pPr>
      <w:r w:rsidRPr="003B7AE8">
        <w:rPr>
          <w:color w:val="auto"/>
        </w:rPr>
        <w:t xml:space="preserve">- </w:t>
      </w:r>
      <w:r w:rsidR="005B7E98" w:rsidRPr="003B7AE8">
        <w:rPr>
          <w:color w:val="auto"/>
        </w:rPr>
        <w:t>поддержка и развитие художественно-творческой деятельности и реализация творческого потенциала (Региональный проект "Семейные ценности и инфраструктура культуры" в рамках реализации национального прое</w:t>
      </w:r>
      <w:r w:rsidRPr="003B7AE8">
        <w:rPr>
          <w:color w:val="auto"/>
        </w:rPr>
        <w:t>к</w:t>
      </w:r>
      <w:r w:rsidR="005B7E98" w:rsidRPr="003B7AE8">
        <w:rPr>
          <w:color w:val="auto"/>
        </w:rPr>
        <w:t>та "Семья")</w:t>
      </w:r>
      <w:r w:rsidR="00404160" w:rsidRPr="003B7AE8">
        <w:rPr>
          <w:color w:val="auto"/>
        </w:rPr>
        <w:t xml:space="preserve">; </w:t>
      </w:r>
    </w:p>
    <w:p w:rsidR="00404160" w:rsidRPr="003B7AE8" w:rsidRDefault="003511C5" w:rsidP="00CB6A4D">
      <w:pPr>
        <w:pStyle w:val="formattext"/>
        <w:spacing w:before="0" w:beforeAutospacing="0" w:after="0" w:afterAutospacing="0"/>
        <w:jc w:val="both"/>
        <w:textAlignment w:val="baseline"/>
      </w:pPr>
      <w:r w:rsidRPr="003B7AE8">
        <w:t xml:space="preserve">           - </w:t>
      </w:r>
      <w:r w:rsidR="005776BF" w:rsidRPr="003B7AE8">
        <w:t>о</w:t>
      </w:r>
      <w:r w:rsidR="005B7E98" w:rsidRPr="003B7AE8">
        <w:t>беспечение развития и укрепления материально-технической базы домов культуры (</w:t>
      </w:r>
      <w:r w:rsidRPr="003B7AE8">
        <w:t xml:space="preserve">обеспечение реализации мероприятий </w:t>
      </w:r>
      <w:r w:rsidR="005B7E98" w:rsidRPr="003B7AE8">
        <w:t>ведомственного проекта «Развитие инфраструктуры культуры»)</w:t>
      </w:r>
      <w:r w:rsidR="00404160" w:rsidRPr="003B7AE8">
        <w:t>;</w:t>
      </w:r>
    </w:p>
    <w:p w:rsidR="00404160" w:rsidRPr="003B7AE8" w:rsidRDefault="00404160" w:rsidP="00CB6A4D">
      <w:pPr>
        <w:pStyle w:val="formattext"/>
        <w:spacing w:before="0" w:beforeAutospacing="0" w:after="0" w:afterAutospacing="0"/>
        <w:jc w:val="both"/>
        <w:textAlignment w:val="baseline"/>
      </w:pPr>
      <w:r w:rsidRPr="003B7AE8">
        <w:t xml:space="preserve">          - </w:t>
      </w:r>
      <w:r w:rsidR="003511C5" w:rsidRPr="003B7AE8">
        <w:t xml:space="preserve">  </w:t>
      </w:r>
      <w:r w:rsidR="005776BF" w:rsidRPr="003B7AE8">
        <w:t>сохранение военно-исторического наследия и охрана памятников истории и объектов культуры</w:t>
      </w:r>
      <w:r w:rsidRPr="003B7AE8">
        <w:t>;</w:t>
      </w:r>
    </w:p>
    <w:p w:rsidR="00404160" w:rsidRPr="003B7AE8" w:rsidRDefault="00404160" w:rsidP="00CB6A4D">
      <w:pPr>
        <w:pStyle w:val="formattext"/>
        <w:spacing w:before="0" w:beforeAutospacing="0" w:after="0" w:afterAutospacing="0"/>
        <w:jc w:val="both"/>
        <w:textAlignment w:val="baseline"/>
      </w:pPr>
      <w:r w:rsidRPr="003B7AE8">
        <w:t xml:space="preserve">        </w:t>
      </w:r>
      <w:r w:rsidR="003511C5" w:rsidRPr="003B7AE8">
        <w:t xml:space="preserve"> </w:t>
      </w:r>
      <w:r w:rsidRPr="003B7AE8">
        <w:t xml:space="preserve"> - </w:t>
      </w:r>
      <w:r w:rsidR="003511C5" w:rsidRPr="003B7AE8">
        <w:t xml:space="preserve">  </w:t>
      </w:r>
      <w:r w:rsidR="005776BF" w:rsidRPr="003B7AE8">
        <w:t>сохранение культурного наследия и обеспечение условий для доступа граждан к культурным ценностям и информации</w:t>
      </w:r>
      <w:r w:rsidRPr="003B7AE8">
        <w:t>;</w:t>
      </w:r>
    </w:p>
    <w:p w:rsidR="00404160" w:rsidRPr="003B7AE8" w:rsidRDefault="00404160" w:rsidP="00CB6A4D">
      <w:pPr>
        <w:pStyle w:val="formattext"/>
        <w:spacing w:before="0" w:beforeAutospacing="0" w:after="0" w:afterAutospacing="0"/>
        <w:jc w:val="both"/>
        <w:textAlignment w:val="baseline"/>
      </w:pPr>
      <w:r w:rsidRPr="003B7AE8">
        <w:t xml:space="preserve">       </w:t>
      </w:r>
      <w:r w:rsidR="003511C5" w:rsidRPr="003B7AE8">
        <w:t xml:space="preserve">  </w:t>
      </w:r>
      <w:r w:rsidRPr="003B7AE8">
        <w:t xml:space="preserve"> - </w:t>
      </w:r>
      <w:r w:rsidR="003511C5" w:rsidRPr="003B7AE8">
        <w:t xml:space="preserve">  </w:t>
      </w:r>
      <w:r w:rsidR="005776BF" w:rsidRPr="003B7AE8">
        <w:t>создание условий для устойчивого развития библиотечного дела, обеспечивающих организацию библиотечного обслуживания и  формирование библиотечного фонда с учётом интересов и потребностей граждан,  обеспечение контроля над сохранностью библиотечного фонда,  обеспечение свободного и безопасного доступа граждан к информации, знаниям, культуре</w:t>
      </w:r>
      <w:r w:rsidRPr="003B7AE8">
        <w:t>;</w:t>
      </w:r>
    </w:p>
    <w:p w:rsidR="00404160" w:rsidRPr="003B7AE8" w:rsidRDefault="00404160" w:rsidP="00CB6A4D">
      <w:pPr>
        <w:pStyle w:val="formattext"/>
        <w:spacing w:before="0" w:beforeAutospacing="0" w:after="0" w:afterAutospacing="0"/>
        <w:jc w:val="both"/>
        <w:textAlignment w:val="baseline"/>
      </w:pPr>
      <w:r w:rsidRPr="003B7AE8">
        <w:t xml:space="preserve">      </w:t>
      </w:r>
      <w:r w:rsidR="003511C5" w:rsidRPr="003B7AE8">
        <w:t xml:space="preserve">   </w:t>
      </w:r>
      <w:r w:rsidRPr="003B7AE8">
        <w:t xml:space="preserve"> - </w:t>
      </w:r>
      <w:r w:rsidR="005776BF" w:rsidRPr="003B7AE8">
        <w:t>поддержка и развитие художественно-творческой деятельности и реализация творческого потенциала жителей Беломорского муниципального округа</w:t>
      </w:r>
      <w:r w:rsidRPr="003B7AE8">
        <w:t>;</w:t>
      </w:r>
    </w:p>
    <w:p w:rsidR="00404160" w:rsidRPr="003B7AE8" w:rsidRDefault="00404160" w:rsidP="00CB6A4D">
      <w:pPr>
        <w:pStyle w:val="formattext"/>
        <w:spacing w:before="0" w:beforeAutospacing="0" w:after="0" w:afterAutospacing="0"/>
        <w:jc w:val="both"/>
        <w:textAlignment w:val="baseline"/>
      </w:pPr>
      <w:r w:rsidRPr="003B7AE8">
        <w:t xml:space="preserve">      </w:t>
      </w:r>
      <w:r w:rsidR="003511C5" w:rsidRPr="003B7AE8">
        <w:t xml:space="preserve">   </w:t>
      </w:r>
      <w:r w:rsidRPr="003B7AE8">
        <w:t xml:space="preserve"> - </w:t>
      </w:r>
      <w:r w:rsidR="005776BF" w:rsidRPr="003B7AE8">
        <w:t xml:space="preserve"> развитие архивного дела</w:t>
      </w:r>
      <w:r w:rsidR="003511C5" w:rsidRPr="003B7AE8">
        <w:t>;</w:t>
      </w:r>
    </w:p>
    <w:p w:rsidR="005776BF" w:rsidRPr="003B7AE8" w:rsidRDefault="003511C5" w:rsidP="00CB6A4D">
      <w:pPr>
        <w:pStyle w:val="formattext"/>
        <w:spacing w:before="0" w:beforeAutospacing="0" w:after="0" w:afterAutospacing="0"/>
        <w:jc w:val="both"/>
        <w:textAlignment w:val="baseline"/>
      </w:pPr>
      <w:r w:rsidRPr="003B7AE8">
        <w:t xml:space="preserve">        - </w:t>
      </w:r>
      <w:r w:rsidR="005776BF" w:rsidRPr="003B7AE8">
        <w:t xml:space="preserve"> проведение ремонта, реконструкции, укрепления материально-технической базы и  независимой оценки качества муниципальных учреждений культуры.</w:t>
      </w:r>
    </w:p>
    <w:p w:rsidR="00404160" w:rsidRPr="007D7D10" w:rsidRDefault="00404160" w:rsidP="00CB6A4D">
      <w:pPr>
        <w:pStyle w:val="formattext"/>
        <w:spacing w:before="0" w:beforeAutospacing="0" w:after="0" w:afterAutospacing="0"/>
        <w:jc w:val="both"/>
        <w:textAlignment w:val="baseline"/>
      </w:pPr>
      <w:r w:rsidRPr="00404160">
        <w:rPr>
          <w:sz w:val="26"/>
          <w:szCs w:val="26"/>
        </w:rPr>
        <w:lastRenderedPageBreak/>
        <w:t xml:space="preserve">        </w:t>
      </w:r>
      <w:r w:rsidRPr="007D7D10">
        <w:t>Показатели Программы приведены в Таблиц</w:t>
      </w:r>
      <w:r w:rsidR="00C973DA">
        <w:t>ах</w:t>
      </w:r>
      <w:r w:rsidRPr="007D7D10">
        <w:t xml:space="preserve"> 2 </w:t>
      </w:r>
      <w:r w:rsidR="00BA3885">
        <w:t xml:space="preserve">Приложений 1,2,3,4,5,6,7,8 </w:t>
      </w:r>
      <w:r w:rsidRPr="007D7D10">
        <w:t>к настоящей муниципальной программе.</w:t>
      </w:r>
    </w:p>
    <w:p w:rsidR="00404160" w:rsidRDefault="00404160" w:rsidP="00CB6A4D">
      <w:pPr>
        <w:pStyle w:val="Default"/>
        <w:jc w:val="both"/>
        <w:rPr>
          <w:rFonts w:eastAsia="Times New Roman"/>
        </w:rPr>
      </w:pPr>
      <w:r w:rsidRPr="00404160">
        <w:rPr>
          <w:sz w:val="22"/>
          <w:szCs w:val="22"/>
        </w:rPr>
        <w:t xml:space="preserve">         </w:t>
      </w:r>
      <w:r w:rsidRPr="00404160">
        <w:rPr>
          <w:rFonts w:eastAsia="Times New Roman"/>
        </w:rPr>
        <w:t>Структу</w:t>
      </w:r>
      <w:r w:rsidR="007D7D10">
        <w:rPr>
          <w:rFonts w:eastAsia="Times New Roman"/>
        </w:rPr>
        <w:t>ра Программы приведена в Таблиц</w:t>
      </w:r>
      <w:r w:rsidR="00C973DA">
        <w:rPr>
          <w:rFonts w:eastAsia="Times New Roman"/>
        </w:rPr>
        <w:t>ах</w:t>
      </w:r>
      <w:r w:rsidRPr="00404160">
        <w:rPr>
          <w:rFonts w:eastAsia="Times New Roman"/>
        </w:rPr>
        <w:t xml:space="preserve"> 3</w:t>
      </w:r>
      <w:r w:rsidRPr="00404160">
        <w:t xml:space="preserve"> </w:t>
      </w:r>
      <w:r w:rsidR="00BA3885">
        <w:t xml:space="preserve">Приложений 1,2,3,4,5,6,7,8 </w:t>
      </w:r>
      <w:r w:rsidRPr="00404160">
        <w:t>к настоящей муниципальной программе</w:t>
      </w:r>
      <w:r w:rsidRPr="00404160">
        <w:rPr>
          <w:rFonts w:eastAsia="Times New Roman"/>
        </w:rPr>
        <w:t>.</w:t>
      </w:r>
    </w:p>
    <w:p w:rsidR="00404160" w:rsidRPr="007D7D10" w:rsidRDefault="00404160" w:rsidP="00CB6A4D">
      <w:pPr>
        <w:pStyle w:val="Default"/>
        <w:jc w:val="both"/>
      </w:pPr>
      <w:r w:rsidRPr="007D7D10">
        <w:rPr>
          <w:rFonts w:eastAsia="Times New Roman"/>
        </w:rPr>
        <w:t xml:space="preserve">        </w:t>
      </w:r>
      <w:r w:rsidRPr="007D7D10">
        <w:t>Финансовое обеспечение реализации муниципальной программы за счет средств бюджета Беломорского муниципального округа в разрезе источников и с указанием кодов бюджетной классификации расходов приведено в Таблиц</w:t>
      </w:r>
      <w:r w:rsidR="00C973DA">
        <w:t>ах</w:t>
      </w:r>
      <w:r w:rsidRPr="007D7D10">
        <w:t xml:space="preserve">  4 </w:t>
      </w:r>
      <w:r w:rsidR="00BA3885">
        <w:t xml:space="preserve">Приложений 1,2,3,4,5,6,7,8 </w:t>
      </w:r>
      <w:r w:rsidRPr="007D7D10">
        <w:t>к настоящей муниципальной программе.</w:t>
      </w:r>
    </w:p>
    <w:p w:rsidR="00404160" w:rsidRDefault="00404160" w:rsidP="00CB6A4D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>
        <w:t xml:space="preserve"> Общее руководство и исполнение Программой осуществляет администрация</w:t>
      </w:r>
      <w:r w:rsidRPr="00DC781D">
        <w:rPr>
          <w:sz w:val="22"/>
          <w:szCs w:val="22"/>
        </w:rPr>
        <w:t xml:space="preserve">  </w:t>
      </w:r>
      <w:r w:rsidRPr="001C311A">
        <w:rPr>
          <w:bCs/>
        </w:rPr>
        <w:t>Беломорского муниципального округа</w:t>
      </w:r>
      <w:r>
        <w:rPr>
          <w:sz w:val="22"/>
          <w:szCs w:val="22"/>
        </w:rPr>
        <w:t>.</w:t>
      </w:r>
    </w:p>
    <w:p w:rsidR="00404160" w:rsidRPr="007D7D10" w:rsidRDefault="00404160" w:rsidP="00CB6A4D">
      <w:pPr>
        <w:pStyle w:val="Default"/>
        <w:jc w:val="both"/>
      </w:pPr>
      <w:r w:rsidRPr="007D7D10">
        <w:t xml:space="preserve">         Сроки реализации программы</w:t>
      </w:r>
      <w:r w:rsidR="007D7D10" w:rsidRPr="007D7D10">
        <w:t>:</w:t>
      </w:r>
      <w:r w:rsidRPr="007D7D10">
        <w:t xml:space="preserve"> 2026 - 2033 годы.</w:t>
      </w:r>
    </w:p>
    <w:p w:rsidR="00404160" w:rsidRPr="00140CBD" w:rsidRDefault="00404160" w:rsidP="00CB6A4D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8D4309">
        <w:t xml:space="preserve">Оценка эффективности реализации Программы осуществляется ежегодно в соответствии с Порядком разработки, реализации и оценки эффективности муниципальных программ Беломорского муниципального округа Республики Карелия, утвержденным постановлением администрации Беломорского муниципального округа </w:t>
      </w:r>
      <w:r w:rsidRPr="00967C13">
        <w:t>от 31 марта 2025 года № 350.</w:t>
      </w:r>
    </w:p>
    <w:p w:rsidR="00DD185E" w:rsidRPr="00ED232F" w:rsidRDefault="00DD185E" w:rsidP="00CB6A4D">
      <w:pPr>
        <w:autoSpaceDE w:val="0"/>
        <w:autoSpaceDN w:val="0"/>
        <w:adjustRightInd w:val="0"/>
        <w:jc w:val="both"/>
      </w:pPr>
    </w:p>
    <w:p w:rsidR="00DD185E" w:rsidRPr="00CD5FF9" w:rsidRDefault="00DD185E" w:rsidP="00CB6A4D">
      <w:pPr>
        <w:pStyle w:val="TableParagraph"/>
        <w:ind w:right="-63" w:firstLine="709"/>
        <w:jc w:val="both"/>
        <w:rPr>
          <w:sz w:val="24"/>
          <w:szCs w:val="24"/>
        </w:rPr>
      </w:pPr>
    </w:p>
    <w:sectPr w:rsidR="00DD185E" w:rsidRPr="00CD5FF9" w:rsidSect="00CB6A4D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53F"/>
    <w:rsid w:val="0000361B"/>
    <w:rsid w:val="00006A01"/>
    <w:rsid w:val="0006196F"/>
    <w:rsid w:val="00094AD0"/>
    <w:rsid w:val="000D7DF7"/>
    <w:rsid w:val="000F6E4D"/>
    <w:rsid w:val="00117B4D"/>
    <w:rsid w:val="00137B85"/>
    <w:rsid w:val="0015219A"/>
    <w:rsid w:val="00167211"/>
    <w:rsid w:val="001676DA"/>
    <w:rsid w:val="00171C35"/>
    <w:rsid w:val="001B2B85"/>
    <w:rsid w:val="001D7398"/>
    <w:rsid w:val="001E5316"/>
    <w:rsid w:val="001F1CC5"/>
    <w:rsid w:val="00230481"/>
    <w:rsid w:val="00241DB3"/>
    <w:rsid w:val="00270525"/>
    <w:rsid w:val="00287E19"/>
    <w:rsid w:val="00291ED5"/>
    <w:rsid w:val="002943A3"/>
    <w:rsid w:val="00295207"/>
    <w:rsid w:val="002B2269"/>
    <w:rsid w:val="002B2607"/>
    <w:rsid w:val="002E0FFE"/>
    <w:rsid w:val="002F2696"/>
    <w:rsid w:val="0030615D"/>
    <w:rsid w:val="0031552D"/>
    <w:rsid w:val="0034057B"/>
    <w:rsid w:val="003511C5"/>
    <w:rsid w:val="00363213"/>
    <w:rsid w:val="003677D4"/>
    <w:rsid w:val="00372910"/>
    <w:rsid w:val="003816B4"/>
    <w:rsid w:val="00386AC5"/>
    <w:rsid w:val="003A2814"/>
    <w:rsid w:val="003B05E0"/>
    <w:rsid w:val="003B7AE8"/>
    <w:rsid w:val="003E1629"/>
    <w:rsid w:val="003F07C7"/>
    <w:rsid w:val="00404160"/>
    <w:rsid w:val="004102B1"/>
    <w:rsid w:val="00416302"/>
    <w:rsid w:val="004439E6"/>
    <w:rsid w:val="004525B6"/>
    <w:rsid w:val="004532CE"/>
    <w:rsid w:val="00486194"/>
    <w:rsid w:val="00494946"/>
    <w:rsid w:val="004B10E5"/>
    <w:rsid w:val="004B39DB"/>
    <w:rsid w:val="004C1487"/>
    <w:rsid w:val="004C6DD9"/>
    <w:rsid w:val="004D4946"/>
    <w:rsid w:val="004F0572"/>
    <w:rsid w:val="005052C8"/>
    <w:rsid w:val="00561BA0"/>
    <w:rsid w:val="00565DFA"/>
    <w:rsid w:val="005776BF"/>
    <w:rsid w:val="005A2A9E"/>
    <w:rsid w:val="005B7E98"/>
    <w:rsid w:val="005C5088"/>
    <w:rsid w:val="005C7A4C"/>
    <w:rsid w:val="005D61A0"/>
    <w:rsid w:val="005D6942"/>
    <w:rsid w:val="005E6BBA"/>
    <w:rsid w:val="00605A92"/>
    <w:rsid w:val="006373DE"/>
    <w:rsid w:val="006532B6"/>
    <w:rsid w:val="00676198"/>
    <w:rsid w:val="00683862"/>
    <w:rsid w:val="00690EBE"/>
    <w:rsid w:val="006A03C7"/>
    <w:rsid w:val="006B558B"/>
    <w:rsid w:val="006B777E"/>
    <w:rsid w:val="006C52EC"/>
    <w:rsid w:val="006D12F3"/>
    <w:rsid w:val="006D4099"/>
    <w:rsid w:val="006E5965"/>
    <w:rsid w:val="00732F3A"/>
    <w:rsid w:val="00757935"/>
    <w:rsid w:val="007735D4"/>
    <w:rsid w:val="007779C1"/>
    <w:rsid w:val="00780FD1"/>
    <w:rsid w:val="00785EFD"/>
    <w:rsid w:val="007926A0"/>
    <w:rsid w:val="007A2658"/>
    <w:rsid w:val="007D1F75"/>
    <w:rsid w:val="007D754E"/>
    <w:rsid w:val="007D7D10"/>
    <w:rsid w:val="007E53B3"/>
    <w:rsid w:val="008522BB"/>
    <w:rsid w:val="00886629"/>
    <w:rsid w:val="00890E0B"/>
    <w:rsid w:val="008C7D47"/>
    <w:rsid w:val="008D4309"/>
    <w:rsid w:val="008E3BD3"/>
    <w:rsid w:val="008E5343"/>
    <w:rsid w:val="00901EE5"/>
    <w:rsid w:val="00902989"/>
    <w:rsid w:val="00911205"/>
    <w:rsid w:val="00955C58"/>
    <w:rsid w:val="00971482"/>
    <w:rsid w:val="00975E34"/>
    <w:rsid w:val="00977E45"/>
    <w:rsid w:val="00982FE2"/>
    <w:rsid w:val="00983059"/>
    <w:rsid w:val="009A2286"/>
    <w:rsid w:val="009A6F2D"/>
    <w:rsid w:val="009F4AC1"/>
    <w:rsid w:val="00A25FA5"/>
    <w:rsid w:val="00A346EC"/>
    <w:rsid w:val="00A34B04"/>
    <w:rsid w:val="00A4170B"/>
    <w:rsid w:val="00A43F05"/>
    <w:rsid w:val="00A517F9"/>
    <w:rsid w:val="00A631A2"/>
    <w:rsid w:val="00A67293"/>
    <w:rsid w:val="00A71139"/>
    <w:rsid w:val="00AA36C2"/>
    <w:rsid w:val="00AD4F83"/>
    <w:rsid w:val="00AE4B53"/>
    <w:rsid w:val="00B17E1E"/>
    <w:rsid w:val="00B5290B"/>
    <w:rsid w:val="00B671E6"/>
    <w:rsid w:val="00BA3885"/>
    <w:rsid w:val="00BA7FA9"/>
    <w:rsid w:val="00BE1242"/>
    <w:rsid w:val="00BE55AF"/>
    <w:rsid w:val="00BE6831"/>
    <w:rsid w:val="00BF1411"/>
    <w:rsid w:val="00BF48EC"/>
    <w:rsid w:val="00C05A96"/>
    <w:rsid w:val="00C12AB5"/>
    <w:rsid w:val="00C61C3C"/>
    <w:rsid w:val="00C62315"/>
    <w:rsid w:val="00C623E2"/>
    <w:rsid w:val="00C973DA"/>
    <w:rsid w:val="00CA471E"/>
    <w:rsid w:val="00CB6A4D"/>
    <w:rsid w:val="00CC3932"/>
    <w:rsid w:val="00CD5FF9"/>
    <w:rsid w:val="00D26044"/>
    <w:rsid w:val="00D31F3E"/>
    <w:rsid w:val="00D36F31"/>
    <w:rsid w:val="00D3737D"/>
    <w:rsid w:val="00D41541"/>
    <w:rsid w:val="00D51446"/>
    <w:rsid w:val="00D6043F"/>
    <w:rsid w:val="00D86BA6"/>
    <w:rsid w:val="00D95789"/>
    <w:rsid w:val="00DA4066"/>
    <w:rsid w:val="00DD185E"/>
    <w:rsid w:val="00DD3FFB"/>
    <w:rsid w:val="00DD52A1"/>
    <w:rsid w:val="00DE60D2"/>
    <w:rsid w:val="00DF6EA3"/>
    <w:rsid w:val="00E00B57"/>
    <w:rsid w:val="00E0753F"/>
    <w:rsid w:val="00E11BEB"/>
    <w:rsid w:val="00E526F8"/>
    <w:rsid w:val="00E632AA"/>
    <w:rsid w:val="00E66B0D"/>
    <w:rsid w:val="00E72A34"/>
    <w:rsid w:val="00E8130E"/>
    <w:rsid w:val="00E97E8A"/>
    <w:rsid w:val="00EA64EC"/>
    <w:rsid w:val="00EB037A"/>
    <w:rsid w:val="00EB34CA"/>
    <w:rsid w:val="00EB7D54"/>
    <w:rsid w:val="00ED0E69"/>
    <w:rsid w:val="00ED1B19"/>
    <w:rsid w:val="00ED232F"/>
    <w:rsid w:val="00EF0719"/>
    <w:rsid w:val="00EF25B6"/>
    <w:rsid w:val="00F134DD"/>
    <w:rsid w:val="00F51454"/>
    <w:rsid w:val="00F546F4"/>
    <w:rsid w:val="00F81E03"/>
    <w:rsid w:val="00F83B08"/>
    <w:rsid w:val="00F94F54"/>
    <w:rsid w:val="00FA5683"/>
    <w:rsid w:val="00FC455F"/>
    <w:rsid w:val="00FD1187"/>
    <w:rsid w:val="00FF70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3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41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7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C62315"/>
    <w:pPr>
      <w:spacing w:before="280" w:after="280"/>
      <w:jc w:val="left"/>
    </w:pPr>
    <w:rPr>
      <w:rFonts w:ascii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C62315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C62315"/>
    <w:rPr>
      <w:color w:val="0000FF"/>
      <w:u w:val="single"/>
    </w:rPr>
  </w:style>
  <w:style w:type="paragraph" w:customStyle="1" w:styleId="ConsPlusNormal0">
    <w:name w:val="ConsPlusNormal"/>
    <w:link w:val="ConsPlusNormal1"/>
    <w:rsid w:val="00C623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link w:val="a7"/>
    <w:uiPriority w:val="34"/>
    <w:qFormat/>
    <w:rsid w:val="00C62315"/>
    <w:pPr>
      <w:ind w:left="720"/>
      <w:contextualSpacing/>
      <w:jc w:val="left"/>
    </w:pPr>
    <w:rPr>
      <w:rFonts w:eastAsiaTheme="minorEastAsia"/>
      <w:sz w:val="22"/>
      <w:szCs w:val="22"/>
    </w:rPr>
  </w:style>
  <w:style w:type="paragraph" w:styleId="a8">
    <w:name w:val="Body Text"/>
    <w:basedOn w:val="a"/>
    <w:link w:val="a9"/>
    <w:uiPriority w:val="1"/>
    <w:qFormat/>
    <w:rsid w:val="008E3BD3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8E3BD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3A28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link w:val="a6"/>
    <w:uiPriority w:val="99"/>
    <w:locked/>
    <w:rsid w:val="00D51446"/>
    <w:rPr>
      <w:rFonts w:ascii="Times New Roman" w:eastAsiaTheme="minorEastAsia" w:hAnsi="Times New Roman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041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formattext">
    <w:name w:val="formattext"/>
    <w:basedOn w:val="a"/>
    <w:rsid w:val="00404160"/>
    <w:pPr>
      <w:spacing w:before="100" w:beforeAutospacing="1" w:after="100" w:afterAutospacing="1"/>
      <w:jc w:val="left"/>
    </w:pPr>
  </w:style>
  <w:style w:type="character" w:customStyle="1" w:styleId="ConsPlusNormal1">
    <w:name w:val="ConsPlusNormal Знак"/>
    <w:link w:val="ConsPlusNormal0"/>
    <w:rsid w:val="00404160"/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68386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a">
    <w:name w:val="No Spacing"/>
    <w:uiPriority w:val="1"/>
    <w:qFormat/>
    <w:rsid w:val="00D37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732453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1305894187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docs.cntd.ru/document/9004937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13073245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2749B-8847-4385-BAA5-78A56076F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688</TotalTime>
  <Pages>1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Жукова</cp:lastModifiedBy>
  <cp:revision>127</cp:revision>
  <cp:lastPrinted>2026-05-28T13:14:00Z</cp:lastPrinted>
  <dcterms:created xsi:type="dcterms:W3CDTF">2021-11-29T09:17:00Z</dcterms:created>
  <dcterms:modified xsi:type="dcterms:W3CDTF">2026-05-28T13:15:00Z</dcterms:modified>
</cp:coreProperties>
</file>